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F2E3C" w:rsidRPr="007D7BEA" w14:paraId="43D2390C" w14:textId="77777777" w:rsidTr="005D4224">
        <w:tc>
          <w:tcPr>
            <w:tcW w:w="4508" w:type="dxa"/>
            <w:tcBorders>
              <w:right w:val="single" w:sz="4" w:space="0" w:color="auto"/>
            </w:tcBorders>
          </w:tcPr>
          <w:p w14:paraId="228401A3" w14:textId="77777777" w:rsidR="00DF2E3C" w:rsidRDefault="00DF2E3C" w:rsidP="005D4224">
            <w:pPr>
              <w:pStyle w:val="NoSpacing"/>
              <w:jc w:val="center"/>
              <w:rPr>
                <w:rFonts w:ascii="Palatino" w:hAnsi="Palatino" w:cs="Arial"/>
                <w:b/>
                <w:sz w:val="20"/>
                <w:szCs w:val="20"/>
              </w:rPr>
            </w:pPr>
            <w:r w:rsidRPr="007D7BEA">
              <w:rPr>
                <w:rFonts w:ascii="Palatino" w:hAnsi="Palatino" w:cs="Arial"/>
                <w:b/>
                <w:sz w:val="20"/>
                <w:szCs w:val="20"/>
              </w:rPr>
              <w:t>ESRA PAÇA</w:t>
            </w:r>
          </w:p>
          <w:p w14:paraId="5B2A8B3D" w14:textId="5B620C84" w:rsidR="00DF2E3C" w:rsidRPr="007D7BEA" w:rsidRDefault="00DF2E3C" w:rsidP="005D4224">
            <w:pPr>
              <w:pStyle w:val="NoSpacing"/>
              <w:jc w:val="center"/>
              <w:rPr>
                <w:rFonts w:ascii="Palatino" w:hAnsi="Palatino" w:cs="Arial"/>
                <w:b/>
                <w:sz w:val="20"/>
                <w:szCs w:val="20"/>
              </w:rPr>
            </w:pPr>
            <w:r>
              <w:rPr>
                <w:rFonts w:ascii="Palatino" w:hAnsi="Palatino" w:cs="Arial"/>
                <w:b/>
                <w:sz w:val="20"/>
                <w:szCs w:val="20"/>
              </w:rPr>
              <w:t>ACADEMIC CV</w:t>
            </w:r>
          </w:p>
        </w:tc>
        <w:tc>
          <w:tcPr>
            <w:tcW w:w="4508" w:type="dxa"/>
            <w:tcBorders>
              <w:left w:val="single" w:sz="4" w:space="0" w:color="auto"/>
            </w:tcBorders>
          </w:tcPr>
          <w:p w14:paraId="3479DA05" w14:textId="7A753A02" w:rsidR="00DF2E3C" w:rsidRDefault="00DF2E3C" w:rsidP="005D4224">
            <w:pPr>
              <w:pStyle w:val="NoSpacing"/>
              <w:rPr>
                <w:rFonts w:ascii="Palatino" w:hAnsi="Palatino" w:cs="Arial"/>
                <w:sz w:val="20"/>
                <w:szCs w:val="20"/>
              </w:rPr>
            </w:pPr>
            <w:r>
              <w:rPr>
                <w:rFonts w:ascii="Palatino" w:hAnsi="Palatino" w:cs="Arial"/>
                <w:sz w:val="20"/>
                <w:szCs w:val="20"/>
              </w:rPr>
              <w:t>Location: Istanbul, Turkey</w:t>
            </w:r>
          </w:p>
          <w:p w14:paraId="3CB3645E" w14:textId="1DBC4EEC" w:rsidR="00DF2E3C" w:rsidRPr="00DF2E3C" w:rsidRDefault="00DF2E3C" w:rsidP="005D4224">
            <w:pPr>
              <w:pStyle w:val="NoSpacing"/>
              <w:rPr>
                <w:rFonts w:ascii="Palatino" w:hAnsi="Palatino" w:cs="Arial"/>
                <w:sz w:val="20"/>
                <w:szCs w:val="20"/>
              </w:rPr>
            </w:pPr>
            <w:r>
              <w:rPr>
                <w:rFonts w:ascii="Palatino" w:hAnsi="Palatino" w:cs="Arial"/>
                <w:sz w:val="20"/>
                <w:szCs w:val="20"/>
              </w:rPr>
              <w:t>Email: esra.paca@ozyegin.edu.tr</w:t>
            </w:r>
          </w:p>
          <w:p w14:paraId="41ADCE5A" w14:textId="30FCEF92" w:rsidR="00DF2E3C" w:rsidRPr="007D7BEA" w:rsidRDefault="00DF2E3C" w:rsidP="005D4224">
            <w:pPr>
              <w:pStyle w:val="NoSpacing"/>
              <w:rPr>
                <w:rFonts w:ascii="Palatino" w:hAnsi="Palatino" w:cs="Arial"/>
                <w:b/>
                <w:sz w:val="20"/>
                <w:szCs w:val="20"/>
              </w:rPr>
            </w:pPr>
          </w:p>
        </w:tc>
      </w:tr>
    </w:tbl>
    <w:p w14:paraId="67DA8313" w14:textId="77777777" w:rsidR="00AA6DCD" w:rsidRPr="007D7BEA" w:rsidRDefault="00AA6DCD" w:rsidP="00381995">
      <w:pPr>
        <w:pStyle w:val="NoSpacing"/>
        <w:jc w:val="center"/>
        <w:rPr>
          <w:rFonts w:ascii="Palatino" w:hAnsi="Palatino" w:cs="Arial"/>
          <w:b/>
          <w:sz w:val="20"/>
          <w:szCs w:val="20"/>
        </w:rPr>
      </w:pPr>
    </w:p>
    <w:p w14:paraId="61BCE44A" w14:textId="531EEED7" w:rsidR="00B73188" w:rsidRPr="007D7BEA" w:rsidRDefault="00AA6DCD" w:rsidP="00135146">
      <w:pPr>
        <w:pStyle w:val="NoSpacing"/>
        <w:jc w:val="both"/>
        <w:rPr>
          <w:rFonts w:ascii="Palatino" w:hAnsi="Palatino" w:cs="Arial"/>
          <w:b/>
          <w:sz w:val="20"/>
          <w:szCs w:val="20"/>
          <w:u w:val="single"/>
        </w:rPr>
      </w:pPr>
      <w:r w:rsidRPr="007D7BEA">
        <w:rPr>
          <w:rFonts w:ascii="Palatino" w:hAnsi="Palatino" w:cs="Arial"/>
          <w:b/>
          <w:sz w:val="20"/>
          <w:szCs w:val="20"/>
          <w:u w:val="single"/>
        </w:rPr>
        <w:t>EDUCATION</w:t>
      </w:r>
    </w:p>
    <w:p w14:paraId="62D69034" w14:textId="77777777" w:rsidR="00B73188" w:rsidRPr="007D7BEA" w:rsidRDefault="00B73188" w:rsidP="00135146">
      <w:pPr>
        <w:pStyle w:val="NoSpacing"/>
        <w:jc w:val="both"/>
        <w:rPr>
          <w:rFonts w:ascii="Palatino" w:hAnsi="Palatino" w:cs="Arial"/>
          <w:b/>
          <w:sz w:val="20"/>
          <w:szCs w:val="20"/>
        </w:rPr>
      </w:pPr>
    </w:p>
    <w:p w14:paraId="0B035680" w14:textId="10AF0D0A" w:rsidR="00B73188" w:rsidRPr="007D7BEA" w:rsidRDefault="00AA6DCD" w:rsidP="00135146">
      <w:pPr>
        <w:pStyle w:val="NoSpacing"/>
        <w:jc w:val="both"/>
        <w:rPr>
          <w:rFonts w:ascii="Palatino" w:hAnsi="Palatino" w:cs="Arial"/>
          <w:b/>
          <w:sz w:val="20"/>
          <w:szCs w:val="20"/>
        </w:rPr>
      </w:pPr>
      <w:r w:rsidRPr="007D7BEA">
        <w:rPr>
          <w:rFonts w:ascii="Palatino" w:hAnsi="Palatino" w:cs="Arial"/>
          <w:b/>
          <w:sz w:val="20"/>
          <w:szCs w:val="20"/>
        </w:rPr>
        <w:t>PhD in Organisation, Work and Technology, Lancaster University</w:t>
      </w:r>
      <w:r w:rsidRPr="007D7BEA">
        <w:rPr>
          <w:rFonts w:ascii="Palatino" w:hAnsi="Palatino" w:cs="Arial"/>
          <w:b/>
          <w:sz w:val="20"/>
          <w:szCs w:val="20"/>
        </w:rPr>
        <w:tab/>
        <w:t xml:space="preserve">       </w:t>
      </w:r>
      <w:r w:rsidR="008C60F7">
        <w:rPr>
          <w:rFonts w:ascii="Palatino" w:hAnsi="Palatino" w:cs="Arial"/>
          <w:b/>
          <w:sz w:val="20"/>
          <w:szCs w:val="20"/>
        </w:rPr>
        <w:t xml:space="preserve">   </w:t>
      </w:r>
      <w:r w:rsidR="00053C5D" w:rsidRPr="007D7BEA">
        <w:rPr>
          <w:rFonts w:ascii="Palatino" w:hAnsi="Palatino" w:cs="Arial"/>
          <w:b/>
          <w:sz w:val="20"/>
          <w:szCs w:val="20"/>
        </w:rPr>
        <w:t>Submission</w:t>
      </w:r>
      <w:r w:rsidR="00053C5D">
        <w:rPr>
          <w:rFonts w:ascii="Palatino" w:hAnsi="Palatino" w:cs="Arial"/>
          <w:b/>
          <w:sz w:val="20"/>
          <w:szCs w:val="20"/>
        </w:rPr>
        <w:t xml:space="preserve">: </w:t>
      </w:r>
      <w:r w:rsidR="001F5075">
        <w:rPr>
          <w:rFonts w:ascii="Palatino" w:hAnsi="Palatino" w:cs="Arial"/>
          <w:b/>
          <w:sz w:val="20"/>
          <w:szCs w:val="20"/>
        </w:rPr>
        <w:t>Sep</w:t>
      </w:r>
      <w:r w:rsidR="00DD627B">
        <w:rPr>
          <w:rFonts w:ascii="Palatino" w:hAnsi="Palatino" w:cs="Arial"/>
          <w:b/>
          <w:sz w:val="20"/>
          <w:szCs w:val="20"/>
        </w:rPr>
        <w:t>.</w:t>
      </w:r>
      <w:r w:rsidRPr="007D7BEA">
        <w:rPr>
          <w:rFonts w:ascii="Palatino" w:hAnsi="Palatino" w:cs="Arial"/>
          <w:b/>
          <w:sz w:val="20"/>
          <w:szCs w:val="20"/>
        </w:rPr>
        <w:t xml:space="preserve"> 20</w:t>
      </w:r>
      <w:r w:rsidR="00DD627B">
        <w:rPr>
          <w:rFonts w:ascii="Palatino" w:hAnsi="Palatino" w:cs="Arial"/>
          <w:b/>
          <w:sz w:val="20"/>
          <w:szCs w:val="20"/>
        </w:rPr>
        <w:t>20</w:t>
      </w:r>
    </w:p>
    <w:p w14:paraId="307232BE" w14:textId="4FDDFC1A" w:rsidR="00AA6DCD" w:rsidRPr="007D7BEA" w:rsidRDefault="00AA6DCD" w:rsidP="00135146">
      <w:pPr>
        <w:pStyle w:val="NoSpacing"/>
        <w:jc w:val="both"/>
        <w:rPr>
          <w:rFonts w:ascii="Palatino" w:hAnsi="Palatino" w:cs="Arial"/>
          <w:sz w:val="20"/>
          <w:szCs w:val="20"/>
        </w:rPr>
      </w:pPr>
      <w:r w:rsidRPr="007D7BEA">
        <w:rPr>
          <w:rFonts w:ascii="Palatino" w:hAnsi="Palatino" w:cs="Arial"/>
          <w:sz w:val="20"/>
          <w:szCs w:val="20"/>
        </w:rPr>
        <w:t xml:space="preserve">Thesis Title: </w:t>
      </w:r>
      <w:r w:rsidR="00406250" w:rsidRPr="007D7BEA">
        <w:rPr>
          <w:rFonts w:ascii="Palatino" w:hAnsi="Palatino" w:cs="Arial"/>
          <w:sz w:val="20"/>
          <w:szCs w:val="20"/>
        </w:rPr>
        <w:t>‘</w:t>
      </w:r>
      <w:r w:rsidR="00156D4F" w:rsidRPr="007D7BEA">
        <w:rPr>
          <w:rFonts w:ascii="Palatino" w:hAnsi="Palatino" w:cs="Arial"/>
          <w:sz w:val="20"/>
          <w:szCs w:val="20"/>
        </w:rPr>
        <w:t xml:space="preserve">A Jungian </w:t>
      </w:r>
      <w:r w:rsidR="00156D4F">
        <w:rPr>
          <w:rFonts w:ascii="Palatino" w:hAnsi="Palatino" w:cs="Arial"/>
          <w:sz w:val="20"/>
          <w:szCs w:val="20"/>
        </w:rPr>
        <w:t>analysis</w:t>
      </w:r>
      <w:r w:rsidR="00156D4F" w:rsidRPr="007D7BEA">
        <w:rPr>
          <w:rFonts w:ascii="Palatino" w:hAnsi="Palatino" w:cs="Arial"/>
          <w:sz w:val="20"/>
          <w:szCs w:val="20"/>
        </w:rPr>
        <w:t xml:space="preserve"> </w:t>
      </w:r>
      <w:r w:rsidR="00156D4F">
        <w:rPr>
          <w:rFonts w:ascii="Palatino" w:hAnsi="Palatino" w:cs="Arial"/>
          <w:sz w:val="20"/>
          <w:szCs w:val="20"/>
        </w:rPr>
        <w:t>of</w:t>
      </w:r>
      <w:r w:rsidR="00156D4F" w:rsidRPr="007D7BEA">
        <w:rPr>
          <w:rFonts w:ascii="Palatino" w:hAnsi="Palatino" w:cs="Arial"/>
          <w:sz w:val="20"/>
          <w:szCs w:val="20"/>
        </w:rPr>
        <w:t xml:space="preserve"> </w:t>
      </w:r>
      <w:r w:rsidR="00E7791D">
        <w:rPr>
          <w:rFonts w:ascii="Palatino" w:hAnsi="Palatino" w:cs="Arial"/>
          <w:sz w:val="20"/>
          <w:szCs w:val="20"/>
        </w:rPr>
        <w:t>conflicts</w:t>
      </w:r>
      <w:r w:rsidR="00400CE3">
        <w:rPr>
          <w:rFonts w:ascii="Palatino" w:hAnsi="Palatino" w:cs="Arial"/>
          <w:sz w:val="20"/>
          <w:szCs w:val="20"/>
        </w:rPr>
        <w:t xml:space="preserve"> and</w:t>
      </w:r>
      <w:r w:rsidR="00E7791D">
        <w:rPr>
          <w:rFonts w:ascii="Palatino" w:hAnsi="Palatino" w:cs="Arial"/>
          <w:sz w:val="20"/>
          <w:szCs w:val="20"/>
        </w:rPr>
        <w:t xml:space="preserve"> tensions in organisations:</w:t>
      </w:r>
      <w:r w:rsidR="00156D4F">
        <w:rPr>
          <w:rFonts w:ascii="Palatino" w:hAnsi="Palatino" w:cs="Arial"/>
          <w:sz w:val="20"/>
          <w:szCs w:val="20"/>
        </w:rPr>
        <w:t xml:space="preserve"> </w:t>
      </w:r>
      <w:r w:rsidR="00156D4F" w:rsidRPr="007D7BEA">
        <w:rPr>
          <w:rFonts w:ascii="Palatino" w:hAnsi="Palatino" w:cs="Arial"/>
          <w:sz w:val="20"/>
          <w:szCs w:val="20"/>
        </w:rPr>
        <w:t xml:space="preserve">A </w:t>
      </w:r>
      <w:r w:rsidR="00156D4F">
        <w:rPr>
          <w:rFonts w:ascii="Palatino" w:hAnsi="Palatino" w:cs="Arial"/>
          <w:sz w:val="20"/>
          <w:szCs w:val="20"/>
        </w:rPr>
        <w:t>c</w:t>
      </w:r>
      <w:r w:rsidR="00156D4F" w:rsidRPr="007D7BEA">
        <w:rPr>
          <w:rFonts w:ascii="Palatino" w:hAnsi="Palatino" w:cs="Arial"/>
          <w:sz w:val="20"/>
          <w:szCs w:val="20"/>
        </w:rPr>
        <w:t xml:space="preserve">ase </w:t>
      </w:r>
      <w:r w:rsidR="00156D4F">
        <w:rPr>
          <w:rFonts w:ascii="Palatino" w:hAnsi="Palatino" w:cs="Arial"/>
          <w:sz w:val="20"/>
          <w:szCs w:val="20"/>
        </w:rPr>
        <w:t>s</w:t>
      </w:r>
      <w:r w:rsidR="00156D4F" w:rsidRPr="007D7BEA">
        <w:rPr>
          <w:rFonts w:ascii="Palatino" w:hAnsi="Palatino" w:cs="Arial"/>
          <w:sz w:val="20"/>
          <w:szCs w:val="20"/>
        </w:rPr>
        <w:t>tudy in Turkey’</w:t>
      </w:r>
      <w:r w:rsidR="00852EF3">
        <w:rPr>
          <w:rFonts w:ascii="Palatino" w:hAnsi="Palatino" w:cs="Arial"/>
          <w:sz w:val="20"/>
          <w:szCs w:val="20"/>
        </w:rPr>
        <w:t>.</w:t>
      </w:r>
    </w:p>
    <w:p w14:paraId="68601037" w14:textId="492BC4BE" w:rsidR="00AA6DCD" w:rsidRPr="007D7BEA" w:rsidRDefault="00AA6DCD" w:rsidP="00135146">
      <w:pPr>
        <w:pStyle w:val="NoSpacing"/>
        <w:jc w:val="both"/>
        <w:rPr>
          <w:rFonts w:ascii="Palatino" w:hAnsi="Palatino" w:cs="Arial"/>
          <w:sz w:val="20"/>
          <w:szCs w:val="20"/>
        </w:rPr>
      </w:pPr>
      <w:r w:rsidRPr="007D7BEA">
        <w:rPr>
          <w:rFonts w:ascii="Palatino" w:hAnsi="Palatino" w:cs="Arial"/>
          <w:sz w:val="20"/>
          <w:szCs w:val="20"/>
        </w:rPr>
        <w:t xml:space="preserve">Supervisors: </w:t>
      </w:r>
      <w:r w:rsidR="00DD627B">
        <w:rPr>
          <w:rFonts w:ascii="Palatino" w:hAnsi="Palatino" w:cs="Arial"/>
          <w:sz w:val="20"/>
          <w:szCs w:val="20"/>
        </w:rPr>
        <w:t>Prof.</w:t>
      </w:r>
      <w:r w:rsidRPr="007D7BEA">
        <w:rPr>
          <w:rFonts w:ascii="Palatino" w:hAnsi="Palatino" w:cs="Arial"/>
          <w:sz w:val="20"/>
          <w:szCs w:val="20"/>
        </w:rPr>
        <w:t xml:space="preserve"> Karen Dale</w:t>
      </w:r>
      <w:r w:rsidR="008C60F7">
        <w:rPr>
          <w:rFonts w:ascii="Palatino" w:hAnsi="Palatino" w:cs="Arial"/>
          <w:sz w:val="20"/>
          <w:szCs w:val="20"/>
        </w:rPr>
        <w:t>;</w:t>
      </w:r>
      <w:r w:rsidRPr="007D7BEA">
        <w:rPr>
          <w:rFonts w:ascii="Palatino" w:hAnsi="Palatino" w:cs="Arial"/>
          <w:sz w:val="20"/>
          <w:szCs w:val="20"/>
        </w:rPr>
        <w:t xml:space="preserve"> </w:t>
      </w:r>
      <w:proofErr w:type="spellStart"/>
      <w:r w:rsidRPr="007D7BEA">
        <w:rPr>
          <w:rFonts w:ascii="Palatino" w:hAnsi="Palatino" w:cs="Arial"/>
          <w:sz w:val="20"/>
          <w:szCs w:val="20"/>
        </w:rPr>
        <w:t>Dr.</w:t>
      </w:r>
      <w:proofErr w:type="spellEnd"/>
      <w:r w:rsidRPr="007D7BEA">
        <w:rPr>
          <w:rFonts w:ascii="Palatino" w:hAnsi="Palatino" w:cs="Arial"/>
          <w:sz w:val="20"/>
          <w:szCs w:val="20"/>
        </w:rPr>
        <w:t xml:space="preserve"> Cecile Rozuel</w:t>
      </w:r>
      <w:r w:rsidR="008C60F7">
        <w:rPr>
          <w:rFonts w:ascii="Palatino" w:hAnsi="Palatino" w:cs="Arial"/>
          <w:sz w:val="20"/>
          <w:szCs w:val="20"/>
        </w:rPr>
        <w:t>;</w:t>
      </w:r>
      <w:r w:rsidRPr="007D7BEA">
        <w:rPr>
          <w:rFonts w:ascii="Palatino" w:hAnsi="Palatino" w:cs="Arial"/>
          <w:sz w:val="20"/>
          <w:szCs w:val="20"/>
        </w:rPr>
        <w:t xml:space="preserve"> </w:t>
      </w:r>
      <w:proofErr w:type="spellStart"/>
      <w:r w:rsidRPr="007D7BEA">
        <w:rPr>
          <w:rFonts w:ascii="Palatino" w:hAnsi="Palatino" w:cs="Arial"/>
          <w:sz w:val="20"/>
          <w:szCs w:val="20"/>
        </w:rPr>
        <w:t>Dr.</w:t>
      </w:r>
      <w:proofErr w:type="spellEnd"/>
      <w:r w:rsidRPr="007D7BEA">
        <w:rPr>
          <w:rFonts w:ascii="Palatino" w:hAnsi="Palatino" w:cs="Arial"/>
          <w:sz w:val="20"/>
          <w:szCs w:val="20"/>
        </w:rPr>
        <w:t xml:space="preserve"> Alison Stowell</w:t>
      </w:r>
      <w:r w:rsidR="008C60F7">
        <w:rPr>
          <w:rFonts w:ascii="Palatino" w:hAnsi="Palatino" w:cs="Arial"/>
          <w:sz w:val="20"/>
          <w:szCs w:val="20"/>
        </w:rPr>
        <w:t>.</w:t>
      </w:r>
    </w:p>
    <w:p w14:paraId="08D9BB11" w14:textId="77777777" w:rsidR="00E7791D" w:rsidRPr="007D7BEA" w:rsidRDefault="00E7791D" w:rsidP="00135146">
      <w:pPr>
        <w:pStyle w:val="NoSpacing"/>
        <w:jc w:val="both"/>
        <w:rPr>
          <w:rFonts w:ascii="Palatino" w:hAnsi="Palatino" w:cs="Arial"/>
          <w:b/>
          <w:sz w:val="20"/>
          <w:szCs w:val="20"/>
        </w:rPr>
      </w:pPr>
    </w:p>
    <w:p w14:paraId="25481A45" w14:textId="2E09FF64" w:rsidR="00AA6DCD" w:rsidRPr="007D7BEA" w:rsidRDefault="00AA6DCD" w:rsidP="00AA6DCD">
      <w:pPr>
        <w:pStyle w:val="NoSpacing"/>
        <w:jc w:val="both"/>
        <w:rPr>
          <w:rFonts w:ascii="Palatino" w:hAnsi="Palatino" w:cs="Arial"/>
          <w:b/>
          <w:sz w:val="20"/>
          <w:szCs w:val="20"/>
        </w:rPr>
      </w:pPr>
      <w:r w:rsidRPr="007D7BEA">
        <w:rPr>
          <w:rFonts w:ascii="Palatino" w:hAnsi="Palatino" w:cs="Arial"/>
          <w:b/>
          <w:sz w:val="20"/>
          <w:szCs w:val="20"/>
        </w:rPr>
        <w:t xml:space="preserve">Master of Arts in Business Law, Istanbul Bilgi </w:t>
      </w:r>
      <w:r w:rsidR="009E7D4B" w:rsidRPr="007D7BEA">
        <w:rPr>
          <w:rFonts w:ascii="Palatino" w:hAnsi="Palatino" w:cs="Arial"/>
          <w:b/>
          <w:sz w:val="20"/>
          <w:szCs w:val="20"/>
        </w:rPr>
        <w:t xml:space="preserve">University </w:t>
      </w:r>
      <w:r w:rsidR="009E7D4B"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008C60F7">
        <w:rPr>
          <w:rFonts w:ascii="Palatino" w:hAnsi="Palatino" w:cs="Arial"/>
          <w:b/>
          <w:sz w:val="20"/>
          <w:szCs w:val="20"/>
        </w:rPr>
        <w:t xml:space="preserve">   </w:t>
      </w:r>
      <w:r w:rsidRPr="007D7BEA">
        <w:rPr>
          <w:rFonts w:ascii="Palatino" w:hAnsi="Palatino" w:cs="Arial"/>
          <w:b/>
          <w:sz w:val="20"/>
          <w:szCs w:val="20"/>
        </w:rPr>
        <w:t>2009 - 2012</w:t>
      </w:r>
    </w:p>
    <w:p w14:paraId="7C46733D" w14:textId="7B153380" w:rsidR="00AA6DCD" w:rsidRPr="007D7BEA" w:rsidRDefault="00AA6DCD" w:rsidP="00B73188">
      <w:pPr>
        <w:pStyle w:val="NoSpacing"/>
        <w:jc w:val="both"/>
        <w:rPr>
          <w:rFonts w:ascii="Palatino" w:hAnsi="Palatino" w:cs="Arial"/>
          <w:sz w:val="20"/>
          <w:szCs w:val="20"/>
        </w:rPr>
      </w:pPr>
      <w:r w:rsidRPr="007D7BEA">
        <w:rPr>
          <w:rFonts w:ascii="Palatino" w:hAnsi="Palatino" w:cs="Arial"/>
          <w:sz w:val="20"/>
          <w:szCs w:val="20"/>
        </w:rPr>
        <w:t xml:space="preserve">Courses included International Trade Law, Negotiating International Business Contracts, Current Developments in Laws of Corporations, Information and Communication </w:t>
      </w:r>
      <w:r w:rsidR="00406250" w:rsidRPr="007D7BEA">
        <w:rPr>
          <w:rFonts w:ascii="Palatino" w:hAnsi="Palatino" w:cs="Arial"/>
          <w:sz w:val="20"/>
          <w:szCs w:val="20"/>
        </w:rPr>
        <w:t>Technologies</w:t>
      </w:r>
      <w:r w:rsidRPr="007D7BEA">
        <w:rPr>
          <w:rFonts w:ascii="Palatino" w:hAnsi="Palatino" w:cs="Arial"/>
          <w:sz w:val="20"/>
          <w:szCs w:val="20"/>
        </w:rPr>
        <w:t xml:space="preserve"> in Law</w:t>
      </w:r>
      <w:r w:rsidR="00406250" w:rsidRPr="007D7BEA">
        <w:rPr>
          <w:rFonts w:ascii="Palatino" w:hAnsi="Palatino" w:cs="Arial"/>
          <w:sz w:val="20"/>
          <w:szCs w:val="20"/>
        </w:rPr>
        <w:t>.</w:t>
      </w:r>
    </w:p>
    <w:p w14:paraId="7765BA32" w14:textId="3CF8F048" w:rsidR="00406250" w:rsidRPr="007D7BEA" w:rsidRDefault="00406250" w:rsidP="00B73188">
      <w:pPr>
        <w:pStyle w:val="NoSpacing"/>
        <w:jc w:val="both"/>
        <w:rPr>
          <w:rFonts w:ascii="Palatino" w:hAnsi="Palatino" w:cs="Arial"/>
          <w:sz w:val="20"/>
          <w:szCs w:val="20"/>
        </w:rPr>
      </w:pPr>
      <w:r w:rsidRPr="007D7BEA">
        <w:rPr>
          <w:rFonts w:ascii="Palatino" w:hAnsi="Palatino" w:cs="Arial"/>
          <w:sz w:val="20"/>
          <w:szCs w:val="20"/>
        </w:rPr>
        <w:t>Research Project: ‘Evictions on Tenancy Contracts’.</w:t>
      </w:r>
    </w:p>
    <w:p w14:paraId="76327046" w14:textId="3996262C" w:rsidR="00406250" w:rsidRPr="007D7BEA" w:rsidRDefault="00406250" w:rsidP="00B73188">
      <w:pPr>
        <w:pStyle w:val="NoSpacing"/>
        <w:jc w:val="both"/>
        <w:rPr>
          <w:rFonts w:ascii="Palatino" w:hAnsi="Palatino" w:cs="Arial"/>
          <w:sz w:val="20"/>
          <w:szCs w:val="20"/>
        </w:rPr>
      </w:pPr>
    </w:p>
    <w:p w14:paraId="50434A2A" w14:textId="4F05FC87" w:rsidR="00406250" w:rsidRPr="007D7BEA" w:rsidRDefault="00406250" w:rsidP="00B73188">
      <w:pPr>
        <w:pStyle w:val="NoSpacing"/>
        <w:jc w:val="both"/>
        <w:rPr>
          <w:rFonts w:ascii="Palatino" w:hAnsi="Palatino" w:cs="Arial"/>
          <w:b/>
          <w:sz w:val="20"/>
          <w:szCs w:val="20"/>
        </w:rPr>
      </w:pPr>
      <w:r w:rsidRPr="007D7BEA">
        <w:rPr>
          <w:rFonts w:ascii="Palatino" w:hAnsi="Palatino" w:cs="Arial"/>
          <w:b/>
          <w:sz w:val="20"/>
          <w:szCs w:val="20"/>
        </w:rPr>
        <w:t>Master of Science in International Management, Essex University</w:t>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008C60F7">
        <w:rPr>
          <w:rFonts w:ascii="Palatino" w:hAnsi="Palatino" w:cs="Arial"/>
          <w:b/>
          <w:sz w:val="20"/>
          <w:szCs w:val="20"/>
        </w:rPr>
        <w:t xml:space="preserve">   </w:t>
      </w:r>
      <w:r w:rsidRPr="007D7BEA">
        <w:rPr>
          <w:rFonts w:ascii="Palatino" w:hAnsi="Palatino" w:cs="Arial"/>
          <w:b/>
          <w:sz w:val="20"/>
          <w:szCs w:val="20"/>
        </w:rPr>
        <w:t>2002</w:t>
      </w:r>
      <w:r w:rsidR="008C60F7">
        <w:rPr>
          <w:rFonts w:ascii="Palatino" w:hAnsi="Palatino" w:cs="Arial"/>
          <w:b/>
          <w:sz w:val="20"/>
          <w:szCs w:val="20"/>
        </w:rPr>
        <w:t xml:space="preserve"> </w:t>
      </w:r>
      <w:r w:rsidRPr="007D7BEA">
        <w:rPr>
          <w:rFonts w:ascii="Palatino" w:hAnsi="Palatino" w:cs="Arial"/>
          <w:b/>
          <w:sz w:val="20"/>
          <w:szCs w:val="20"/>
        </w:rPr>
        <w:t>-</w:t>
      </w:r>
      <w:r w:rsidR="008C60F7">
        <w:rPr>
          <w:rFonts w:ascii="Palatino" w:hAnsi="Palatino" w:cs="Arial"/>
          <w:b/>
          <w:sz w:val="20"/>
          <w:szCs w:val="20"/>
        </w:rPr>
        <w:t xml:space="preserve"> </w:t>
      </w:r>
      <w:r w:rsidRPr="007D7BEA">
        <w:rPr>
          <w:rFonts w:ascii="Palatino" w:hAnsi="Palatino" w:cs="Arial"/>
          <w:b/>
          <w:sz w:val="20"/>
          <w:szCs w:val="20"/>
        </w:rPr>
        <w:t>2003</w:t>
      </w:r>
    </w:p>
    <w:p w14:paraId="18335413" w14:textId="5FF6C7B2" w:rsidR="00406250" w:rsidRPr="007D7BEA" w:rsidRDefault="00406250" w:rsidP="00406250">
      <w:pPr>
        <w:pStyle w:val="NoSpacing"/>
        <w:jc w:val="both"/>
        <w:rPr>
          <w:rFonts w:ascii="Palatino" w:hAnsi="Palatino" w:cs="Arial"/>
          <w:sz w:val="20"/>
          <w:szCs w:val="20"/>
        </w:rPr>
      </w:pPr>
      <w:r w:rsidRPr="007D7BEA">
        <w:rPr>
          <w:rFonts w:ascii="Palatino" w:hAnsi="Palatino" w:cs="Arial"/>
          <w:sz w:val="20"/>
          <w:szCs w:val="20"/>
        </w:rPr>
        <w:t>Courses included Management in Organisations, Management and Organisational Transformation, Critical Perspectives on Management Knowledge, Research Methods.</w:t>
      </w:r>
    </w:p>
    <w:p w14:paraId="543B3879" w14:textId="60F267EA" w:rsidR="00406250" w:rsidRPr="007D7BEA" w:rsidRDefault="00406250" w:rsidP="00406250">
      <w:pPr>
        <w:pStyle w:val="NoSpacing"/>
        <w:jc w:val="both"/>
        <w:rPr>
          <w:rFonts w:ascii="Palatino" w:hAnsi="Palatino" w:cs="Arial"/>
          <w:sz w:val="20"/>
          <w:szCs w:val="20"/>
        </w:rPr>
      </w:pPr>
      <w:r w:rsidRPr="007D7BEA">
        <w:rPr>
          <w:rFonts w:ascii="Palatino" w:hAnsi="Palatino" w:cs="Arial"/>
          <w:sz w:val="20"/>
          <w:szCs w:val="20"/>
        </w:rPr>
        <w:t>Dissertation: ‘An Analysis of the Postmodernist Approach to Organisations’.</w:t>
      </w:r>
    </w:p>
    <w:p w14:paraId="29AA8F7B" w14:textId="0F4F329C" w:rsidR="00406250" w:rsidRPr="007D7BEA" w:rsidRDefault="00406250" w:rsidP="00406250">
      <w:pPr>
        <w:pStyle w:val="NoSpacing"/>
        <w:jc w:val="both"/>
        <w:rPr>
          <w:rFonts w:ascii="Palatino" w:hAnsi="Palatino" w:cs="Arial"/>
          <w:sz w:val="20"/>
          <w:szCs w:val="20"/>
          <w:u w:val="single"/>
        </w:rPr>
      </w:pPr>
    </w:p>
    <w:p w14:paraId="5832CD3D" w14:textId="5DF4FA0F" w:rsidR="00406250" w:rsidRPr="007D7BEA" w:rsidRDefault="00406250" w:rsidP="00406250">
      <w:pPr>
        <w:pStyle w:val="NoSpacing"/>
        <w:ind w:right="-46"/>
        <w:rPr>
          <w:rFonts w:ascii="Palatino" w:hAnsi="Palatino" w:cs="Arial"/>
          <w:b/>
          <w:sz w:val="20"/>
          <w:szCs w:val="20"/>
        </w:rPr>
      </w:pPr>
      <w:r w:rsidRPr="007D7BEA">
        <w:rPr>
          <w:rFonts w:ascii="Palatino" w:hAnsi="Palatino" w:cs="Arial"/>
          <w:b/>
          <w:sz w:val="20"/>
          <w:szCs w:val="20"/>
        </w:rPr>
        <w:t>Bachelor of Arts in International Finance and Commerce</w:t>
      </w:r>
      <w:r w:rsidR="00342743">
        <w:rPr>
          <w:rFonts w:ascii="Palatino" w:hAnsi="Palatino" w:cs="Arial"/>
          <w:b/>
          <w:sz w:val="20"/>
          <w:szCs w:val="20"/>
        </w:rPr>
        <w:t>, University of Portsmouth</w:t>
      </w:r>
      <w:r w:rsidR="00390B5C" w:rsidRPr="007D7BEA">
        <w:rPr>
          <w:rFonts w:ascii="Palatino" w:hAnsi="Palatino" w:cs="Arial"/>
          <w:b/>
          <w:sz w:val="20"/>
          <w:szCs w:val="20"/>
        </w:rPr>
        <w:tab/>
      </w:r>
      <w:r w:rsidR="00390B5C">
        <w:rPr>
          <w:rFonts w:ascii="Palatino" w:hAnsi="Palatino" w:cs="Arial"/>
          <w:b/>
          <w:sz w:val="20"/>
          <w:szCs w:val="20"/>
        </w:rPr>
        <w:t xml:space="preserve">   1999</w:t>
      </w:r>
      <w:r w:rsidR="008C60F7">
        <w:rPr>
          <w:rFonts w:ascii="Palatino" w:hAnsi="Palatino" w:cs="Arial"/>
          <w:b/>
          <w:sz w:val="20"/>
          <w:szCs w:val="20"/>
        </w:rPr>
        <w:t xml:space="preserve"> </w:t>
      </w:r>
      <w:r w:rsidRPr="007D7BEA">
        <w:rPr>
          <w:rFonts w:ascii="Palatino" w:hAnsi="Palatino" w:cs="Arial"/>
          <w:b/>
          <w:sz w:val="20"/>
          <w:szCs w:val="20"/>
        </w:rPr>
        <w:t>-</w:t>
      </w:r>
      <w:r w:rsidR="008C60F7">
        <w:rPr>
          <w:rFonts w:ascii="Palatino" w:hAnsi="Palatino" w:cs="Arial"/>
          <w:b/>
          <w:sz w:val="20"/>
          <w:szCs w:val="20"/>
        </w:rPr>
        <w:t xml:space="preserve"> </w:t>
      </w:r>
      <w:r w:rsidRPr="007D7BEA">
        <w:rPr>
          <w:rFonts w:ascii="Palatino" w:hAnsi="Palatino" w:cs="Arial"/>
          <w:b/>
          <w:sz w:val="20"/>
          <w:szCs w:val="20"/>
        </w:rPr>
        <w:t>2002</w:t>
      </w:r>
    </w:p>
    <w:p w14:paraId="7B7127B2" w14:textId="5D248393" w:rsidR="00FB5EC9" w:rsidRDefault="00CA7CC8" w:rsidP="00B73188">
      <w:pPr>
        <w:pStyle w:val="NoSpacing"/>
        <w:jc w:val="both"/>
        <w:rPr>
          <w:rFonts w:ascii="Palatino" w:hAnsi="Palatino" w:cs="Arial"/>
          <w:sz w:val="20"/>
          <w:szCs w:val="20"/>
        </w:rPr>
      </w:pPr>
      <w:r w:rsidRPr="00053C5D">
        <w:rPr>
          <w:rFonts w:ascii="Palatino" w:hAnsi="Palatino" w:cs="Arial"/>
          <w:sz w:val="20"/>
          <w:szCs w:val="20"/>
        </w:rPr>
        <w:t xml:space="preserve"> </w:t>
      </w:r>
      <w:r w:rsidR="00053C5D" w:rsidRPr="00053C5D">
        <w:rPr>
          <w:rFonts w:ascii="Palatino" w:hAnsi="Palatino" w:cs="Arial"/>
          <w:sz w:val="20"/>
          <w:szCs w:val="20"/>
        </w:rPr>
        <w:t>(</w:t>
      </w:r>
      <w:r w:rsidR="00C41EAB">
        <w:rPr>
          <w:rFonts w:ascii="Palatino" w:hAnsi="Palatino" w:cs="Arial"/>
          <w:sz w:val="20"/>
          <w:szCs w:val="20"/>
        </w:rPr>
        <w:t>A</w:t>
      </w:r>
      <w:r w:rsidR="00053C5D" w:rsidRPr="00053C5D">
        <w:rPr>
          <w:rFonts w:ascii="Palatino" w:hAnsi="Palatino" w:cs="Arial"/>
          <w:sz w:val="20"/>
          <w:szCs w:val="20"/>
        </w:rPr>
        <w:t xml:space="preserve"> double degree programme </w:t>
      </w:r>
      <w:r w:rsidR="00C106E5">
        <w:rPr>
          <w:rFonts w:ascii="Palatino" w:hAnsi="Palatino" w:cs="Arial"/>
          <w:sz w:val="20"/>
          <w:szCs w:val="20"/>
        </w:rPr>
        <w:t xml:space="preserve">in collaboration </w:t>
      </w:r>
      <w:r w:rsidR="00D36973">
        <w:rPr>
          <w:rFonts w:ascii="Palatino" w:hAnsi="Palatino" w:cs="Arial"/>
          <w:sz w:val="20"/>
          <w:szCs w:val="20"/>
        </w:rPr>
        <w:t>with</w:t>
      </w:r>
      <w:r w:rsidR="00342743">
        <w:rPr>
          <w:rFonts w:ascii="Palatino" w:hAnsi="Palatino" w:cs="Arial"/>
          <w:sz w:val="20"/>
          <w:szCs w:val="20"/>
        </w:rPr>
        <w:t xml:space="preserve"> Istanbul Bilgi University)</w:t>
      </w:r>
    </w:p>
    <w:p w14:paraId="6F02C110" w14:textId="57B56711" w:rsidR="0096217E" w:rsidRDefault="0096217E" w:rsidP="00B73188">
      <w:pPr>
        <w:pStyle w:val="NoSpacing"/>
        <w:jc w:val="both"/>
        <w:rPr>
          <w:rFonts w:ascii="Palatino" w:hAnsi="Palatino" w:cs="Arial"/>
          <w:sz w:val="20"/>
          <w:szCs w:val="20"/>
        </w:rPr>
      </w:pPr>
    </w:p>
    <w:p w14:paraId="5C7BD589" w14:textId="451068DD" w:rsidR="0096217E" w:rsidRPr="007D7BEA" w:rsidRDefault="0096217E" w:rsidP="00214BF2">
      <w:pPr>
        <w:pStyle w:val="NoSpacing"/>
        <w:ind w:right="-46"/>
        <w:rPr>
          <w:rFonts w:ascii="Palatino" w:hAnsi="Palatino" w:cs="Arial"/>
          <w:b/>
          <w:sz w:val="20"/>
          <w:szCs w:val="20"/>
        </w:rPr>
      </w:pPr>
      <w:r w:rsidRPr="007D7BEA">
        <w:rPr>
          <w:rFonts w:ascii="Palatino" w:hAnsi="Palatino" w:cs="Arial"/>
          <w:b/>
          <w:sz w:val="20"/>
          <w:szCs w:val="20"/>
        </w:rPr>
        <w:t>Bachelor of Arts in International Finance</w:t>
      </w:r>
      <w:r>
        <w:rPr>
          <w:rFonts w:ascii="Palatino" w:hAnsi="Palatino" w:cs="Arial"/>
          <w:b/>
          <w:sz w:val="20"/>
          <w:szCs w:val="20"/>
        </w:rPr>
        <w:t>, Istanbul Bilgi University</w:t>
      </w:r>
      <w:r w:rsidRPr="007D7BEA">
        <w:rPr>
          <w:rFonts w:ascii="Palatino" w:hAnsi="Palatino" w:cs="Arial"/>
          <w:b/>
          <w:sz w:val="20"/>
          <w:szCs w:val="20"/>
        </w:rPr>
        <w:tab/>
      </w:r>
      <w:r w:rsidR="00214BF2">
        <w:rPr>
          <w:rFonts w:ascii="Palatino" w:hAnsi="Palatino" w:cs="Arial"/>
          <w:b/>
          <w:sz w:val="20"/>
          <w:szCs w:val="20"/>
        </w:rPr>
        <w:t xml:space="preserve">             </w:t>
      </w:r>
      <w:r w:rsidRPr="007D7BEA">
        <w:rPr>
          <w:rFonts w:ascii="Palatino" w:hAnsi="Palatino" w:cs="Arial"/>
          <w:b/>
          <w:sz w:val="20"/>
          <w:szCs w:val="20"/>
        </w:rPr>
        <w:tab/>
      </w:r>
      <w:r w:rsidR="00214BF2">
        <w:rPr>
          <w:rFonts w:ascii="Palatino" w:hAnsi="Palatino" w:cs="Arial"/>
          <w:b/>
          <w:sz w:val="20"/>
          <w:szCs w:val="20"/>
        </w:rPr>
        <w:t xml:space="preserve">              </w:t>
      </w:r>
      <w:r w:rsidR="00214BF2" w:rsidRPr="007D7BEA">
        <w:rPr>
          <w:rFonts w:ascii="Palatino" w:hAnsi="Palatino" w:cs="Arial"/>
          <w:b/>
          <w:sz w:val="20"/>
          <w:szCs w:val="20"/>
        </w:rPr>
        <w:tab/>
      </w:r>
      <w:r w:rsidR="00214BF2">
        <w:rPr>
          <w:rFonts w:ascii="Palatino" w:hAnsi="Palatino" w:cs="Arial"/>
          <w:b/>
          <w:sz w:val="20"/>
          <w:szCs w:val="20"/>
        </w:rPr>
        <w:t xml:space="preserve"> </w:t>
      </w:r>
      <w:r w:rsidR="00CA7CC8">
        <w:rPr>
          <w:rFonts w:ascii="Palatino" w:hAnsi="Palatino" w:cs="Arial"/>
          <w:b/>
          <w:sz w:val="20"/>
          <w:szCs w:val="20"/>
        </w:rPr>
        <w:t xml:space="preserve">  </w:t>
      </w:r>
      <w:r w:rsidR="00214BF2">
        <w:rPr>
          <w:rFonts w:ascii="Palatino" w:hAnsi="Palatino" w:cs="Arial"/>
          <w:b/>
          <w:sz w:val="20"/>
          <w:szCs w:val="20"/>
        </w:rPr>
        <w:t>1997</w:t>
      </w:r>
      <w:r>
        <w:rPr>
          <w:rFonts w:ascii="Palatino" w:hAnsi="Palatino" w:cs="Arial"/>
          <w:b/>
          <w:sz w:val="20"/>
          <w:szCs w:val="20"/>
        </w:rPr>
        <w:t xml:space="preserve"> </w:t>
      </w:r>
      <w:r w:rsidRPr="007D7BEA">
        <w:rPr>
          <w:rFonts w:ascii="Palatino" w:hAnsi="Palatino" w:cs="Arial"/>
          <w:b/>
          <w:sz w:val="20"/>
          <w:szCs w:val="20"/>
        </w:rPr>
        <w:t>-</w:t>
      </w:r>
      <w:r>
        <w:rPr>
          <w:rFonts w:ascii="Palatino" w:hAnsi="Palatino" w:cs="Arial"/>
          <w:b/>
          <w:sz w:val="20"/>
          <w:szCs w:val="20"/>
        </w:rPr>
        <w:t xml:space="preserve"> </w:t>
      </w:r>
      <w:r w:rsidRPr="007D7BEA">
        <w:rPr>
          <w:rFonts w:ascii="Palatino" w:hAnsi="Palatino" w:cs="Arial"/>
          <w:b/>
          <w:sz w:val="20"/>
          <w:szCs w:val="20"/>
        </w:rPr>
        <w:t>2002</w:t>
      </w:r>
    </w:p>
    <w:p w14:paraId="63F9B4BB" w14:textId="77777777" w:rsidR="0096217E" w:rsidRPr="007D7BEA" w:rsidRDefault="0096217E" w:rsidP="0096217E">
      <w:pPr>
        <w:pStyle w:val="NoSpacing"/>
        <w:jc w:val="both"/>
        <w:rPr>
          <w:rFonts w:ascii="Palatino" w:hAnsi="Palatino" w:cs="Arial"/>
          <w:sz w:val="20"/>
          <w:szCs w:val="20"/>
        </w:rPr>
      </w:pPr>
      <w:r w:rsidRPr="007D7BEA">
        <w:rPr>
          <w:rFonts w:ascii="Palatino" w:hAnsi="Palatino" w:cs="Arial"/>
          <w:sz w:val="20"/>
          <w:szCs w:val="20"/>
        </w:rPr>
        <w:t>Courses included Introduction to Organisational Behaviour, Principles of Management, Current Issues in Management and Business, Organisational Analysis.</w:t>
      </w:r>
    </w:p>
    <w:p w14:paraId="7D976257" w14:textId="17BDCC92" w:rsidR="0096217E" w:rsidRPr="007D7BEA" w:rsidRDefault="0096217E" w:rsidP="0096217E">
      <w:pPr>
        <w:pStyle w:val="NoSpacing"/>
        <w:jc w:val="both"/>
        <w:rPr>
          <w:rFonts w:ascii="Palatino" w:hAnsi="Palatino" w:cs="Arial"/>
          <w:b/>
          <w:sz w:val="20"/>
          <w:szCs w:val="20"/>
          <w:u w:val="single"/>
        </w:rPr>
      </w:pPr>
      <w:r w:rsidRPr="007D7BEA">
        <w:rPr>
          <w:rFonts w:ascii="Palatino" w:hAnsi="Palatino" w:cs="Arial"/>
          <w:sz w:val="20"/>
          <w:szCs w:val="20"/>
        </w:rPr>
        <w:t xml:space="preserve">Dissertation: </w:t>
      </w:r>
      <w:r w:rsidR="00B50A76">
        <w:rPr>
          <w:rFonts w:ascii="Palatino" w:hAnsi="Palatino" w:cs="Arial"/>
          <w:sz w:val="20"/>
          <w:szCs w:val="20"/>
        </w:rPr>
        <w:t>‘</w:t>
      </w:r>
      <w:r w:rsidRPr="007D7BEA">
        <w:rPr>
          <w:rFonts w:ascii="Palatino" w:hAnsi="Palatino" w:cs="Arial"/>
          <w:sz w:val="20"/>
          <w:szCs w:val="20"/>
        </w:rPr>
        <w:t>The Application of International Accounting Standards in Turkey</w:t>
      </w:r>
      <w:r w:rsidR="00B50A76">
        <w:rPr>
          <w:rFonts w:ascii="Palatino" w:hAnsi="Palatino" w:cs="Arial"/>
          <w:sz w:val="20"/>
          <w:szCs w:val="20"/>
        </w:rPr>
        <w:t>’</w:t>
      </w:r>
      <w:r w:rsidR="00CA7CC8">
        <w:rPr>
          <w:rFonts w:ascii="Palatino" w:hAnsi="Palatino" w:cs="Arial"/>
          <w:sz w:val="20"/>
          <w:szCs w:val="20"/>
        </w:rPr>
        <w:t>.</w:t>
      </w:r>
    </w:p>
    <w:p w14:paraId="33A49FD6" w14:textId="77777777" w:rsidR="0096217E" w:rsidRPr="007D7BEA" w:rsidRDefault="0096217E" w:rsidP="0096217E">
      <w:pPr>
        <w:pStyle w:val="NoSpacing"/>
        <w:jc w:val="both"/>
        <w:rPr>
          <w:rFonts w:ascii="Palatino" w:hAnsi="Palatino" w:cs="Arial"/>
          <w:sz w:val="20"/>
          <w:szCs w:val="20"/>
          <w:u w:val="single"/>
        </w:rPr>
      </w:pPr>
      <w:r w:rsidRPr="007D7BEA">
        <w:rPr>
          <w:rFonts w:ascii="Palatino" w:hAnsi="Palatino" w:cs="Arial"/>
          <w:sz w:val="20"/>
          <w:szCs w:val="20"/>
          <w:u w:val="single"/>
        </w:rPr>
        <w:t>Graduated at the top of my class.</w:t>
      </w:r>
    </w:p>
    <w:p w14:paraId="653FD283" w14:textId="77777777" w:rsidR="0096217E" w:rsidRPr="00053C5D" w:rsidRDefault="0096217E" w:rsidP="00B73188">
      <w:pPr>
        <w:pStyle w:val="NoSpacing"/>
        <w:jc w:val="both"/>
        <w:rPr>
          <w:rFonts w:ascii="Palatino" w:hAnsi="Palatino" w:cs="Arial"/>
          <w:sz w:val="20"/>
          <w:szCs w:val="20"/>
        </w:rPr>
      </w:pPr>
    </w:p>
    <w:p w14:paraId="5EE59379" w14:textId="77777777" w:rsidR="00D8489B" w:rsidRDefault="00D8489B" w:rsidP="00B73188">
      <w:pPr>
        <w:pStyle w:val="NoSpacing"/>
        <w:jc w:val="both"/>
        <w:rPr>
          <w:rFonts w:ascii="Palatino" w:hAnsi="Palatino" w:cs="Arial"/>
          <w:b/>
          <w:sz w:val="20"/>
          <w:szCs w:val="20"/>
          <w:u w:val="single"/>
        </w:rPr>
      </w:pPr>
    </w:p>
    <w:p w14:paraId="3CCEEE43" w14:textId="5D74A85E" w:rsidR="00D8489B" w:rsidRDefault="00D8489B" w:rsidP="00B73188">
      <w:pPr>
        <w:pStyle w:val="NoSpacing"/>
        <w:jc w:val="both"/>
        <w:rPr>
          <w:rFonts w:ascii="Palatino" w:hAnsi="Palatino" w:cs="Arial"/>
          <w:b/>
          <w:sz w:val="20"/>
          <w:szCs w:val="20"/>
          <w:u w:val="single"/>
        </w:rPr>
      </w:pPr>
      <w:r>
        <w:rPr>
          <w:rFonts w:ascii="Palatino" w:hAnsi="Palatino" w:cs="Arial"/>
          <w:b/>
          <w:sz w:val="20"/>
          <w:szCs w:val="20"/>
          <w:u w:val="single"/>
        </w:rPr>
        <w:t>QUALIFICATIONS</w:t>
      </w:r>
    </w:p>
    <w:p w14:paraId="5F6C16B5" w14:textId="77777777" w:rsidR="008C60F7" w:rsidRDefault="008C60F7" w:rsidP="00B73188">
      <w:pPr>
        <w:pStyle w:val="NoSpacing"/>
        <w:jc w:val="both"/>
        <w:rPr>
          <w:rFonts w:ascii="Palatino" w:hAnsi="Palatino" w:cs="Arial"/>
          <w:b/>
          <w:sz w:val="20"/>
          <w:szCs w:val="20"/>
          <w:u w:val="single"/>
        </w:rPr>
      </w:pPr>
    </w:p>
    <w:p w14:paraId="204369CE" w14:textId="18AF58E3" w:rsidR="00D8489B" w:rsidRDefault="00D8489B" w:rsidP="00B73188">
      <w:pPr>
        <w:pStyle w:val="NoSpacing"/>
        <w:jc w:val="both"/>
        <w:rPr>
          <w:rFonts w:ascii="Palatino" w:hAnsi="Palatino" w:cs="Arial"/>
          <w:sz w:val="20"/>
          <w:szCs w:val="20"/>
        </w:rPr>
      </w:pPr>
      <w:r w:rsidRPr="00D8489B">
        <w:rPr>
          <w:rFonts w:ascii="Palatino" w:hAnsi="Palatino" w:cs="Arial"/>
          <w:b/>
          <w:sz w:val="20"/>
          <w:szCs w:val="20"/>
        </w:rPr>
        <w:t xml:space="preserve">Associate </w:t>
      </w:r>
      <w:r w:rsidR="00AE1FFF">
        <w:rPr>
          <w:rFonts w:ascii="Palatino" w:hAnsi="Palatino" w:cs="Arial"/>
          <w:b/>
          <w:sz w:val="20"/>
          <w:szCs w:val="20"/>
        </w:rPr>
        <w:t>Teacher</w:t>
      </w:r>
      <w:r w:rsidR="00467D2C">
        <w:rPr>
          <w:rFonts w:ascii="Palatino" w:hAnsi="Palatino" w:cs="Arial"/>
          <w:b/>
          <w:sz w:val="20"/>
          <w:szCs w:val="20"/>
        </w:rPr>
        <w:tab/>
      </w:r>
      <w:r>
        <w:rPr>
          <w:rFonts w:ascii="Palatino" w:hAnsi="Palatino" w:cs="Arial"/>
          <w:sz w:val="20"/>
          <w:szCs w:val="20"/>
        </w:rPr>
        <w:tab/>
        <w:t xml:space="preserve"> </w:t>
      </w:r>
      <w:r>
        <w:rPr>
          <w:rFonts w:ascii="Palatino" w:hAnsi="Palatino" w:cs="Arial"/>
          <w:sz w:val="20"/>
          <w:szCs w:val="20"/>
        </w:rPr>
        <w:tab/>
      </w:r>
      <w:r>
        <w:rPr>
          <w:rFonts w:ascii="Palatino" w:hAnsi="Palatino" w:cs="Arial"/>
          <w:sz w:val="20"/>
          <w:szCs w:val="20"/>
        </w:rPr>
        <w:tab/>
      </w:r>
      <w:r>
        <w:rPr>
          <w:rFonts w:ascii="Palatino" w:hAnsi="Palatino" w:cs="Arial"/>
          <w:sz w:val="20"/>
          <w:szCs w:val="20"/>
        </w:rPr>
        <w:tab/>
      </w:r>
      <w:r>
        <w:rPr>
          <w:rFonts w:ascii="Palatino" w:hAnsi="Palatino" w:cs="Arial"/>
          <w:sz w:val="20"/>
          <w:szCs w:val="20"/>
        </w:rPr>
        <w:tab/>
      </w:r>
      <w:r w:rsidR="007A11BC">
        <w:rPr>
          <w:rFonts w:ascii="Palatino" w:hAnsi="Palatino" w:cs="Arial"/>
          <w:sz w:val="20"/>
          <w:szCs w:val="20"/>
        </w:rPr>
        <w:tab/>
      </w:r>
      <w:r w:rsidR="008C60F7">
        <w:rPr>
          <w:rFonts w:ascii="Palatino" w:hAnsi="Palatino" w:cs="Arial"/>
          <w:sz w:val="20"/>
          <w:szCs w:val="20"/>
        </w:rPr>
        <w:t xml:space="preserve">     </w:t>
      </w:r>
      <w:r w:rsidR="00AE1FFF">
        <w:rPr>
          <w:rFonts w:ascii="Palatino" w:hAnsi="Palatino" w:cs="Arial"/>
          <w:b/>
          <w:sz w:val="20"/>
          <w:szCs w:val="20"/>
        </w:rPr>
        <w:tab/>
      </w:r>
      <w:r w:rsidR="00AE1FFF">
        <w:rPr>
          <w:rFonts w:ascii="Palatino" w:hAnsi="Palatino" w:cs="Arial"/>
          <w:b/>
          <w:sz w:val="20"/>
          <w:szCs w:val="20"/>
        </w:rPr>
        <w:tab/>
        <w:t xml:space="preserve">          </w:t>
      </w:r>
      <w:r w:rsidR="0019410C">
        <w:rPr>
          <w:rFonts w:ascii="Palatino" w:hAnsi="Palatino" w:cs="Arial"/>
          <w:b/>
          <w:sz w:val="20"/>
          <w:szCs w:val="20"/>
        </w:rPr>
        <w:t xml:space="preserve">  </w:t>
      </w:r>
      <w:r w:rsidR="00AE1FFF">
        <w:rPr>
          <w:rFonts w:ascii="Palatino" w:hAnsi="Palatino" w:cs="Arial"/>
          <w:b/>
          <w:sz w:val="20"/>
          <w:szCs w:val="20"/>
        </w:rPr>
        <w:t xml:space="preserve">  2019</w:t>
      </w:r>
    </w:p>
    <w:p w14:paraId="4BF97C89" w14:textId="77597B20" w:rsidR="008C60F7" w:rsidRDefault="0019410C" w:rsidP="00B73188">
      <w:pPr>
        <w:pStyle w:val="NoSpacing"/>
        <w:jc w:val="both"/>
        <w:rPr>
          <w:rFonts w:ascii="Palatino" w:hAnsi="Palatino" w:cs="Arial"/>
          <w:sz w:val="20"/>
          <w:szCs w:val="20"/>
        </w:rPr>
      </w:pPr>
      <w:r>
        <w:rPr>
          <w:rFonts w:ascii="Palatino" w:hAnsi="Palatino" w:cs="Arial"/>
          <w:sz w:val="20"/>
          <w:szCs w:val="20"/>
        </w:rPr>
        <w:t xml:space="preserve">(UK) </w:t>
      </w:r>
      <w:r w:rsidR="00D8489B">
        <w:rPr>
          <w:rFonts w:ascii="Palatino" w:hAnsi="Palatino" w:cs="Arial"/>
          <w:sz w:val="20"/>
          <w:szCs w:val="20"/>
        </w:rPr>
        <w:t>Higher Education Academy Accredited</w:t>
      </w:r>
      <w:r w:rsidR="00D8489B">
        <w:rPr>
          <w:rFonts w:ascii="Palatino" w:hAnsi="Palatino" w:cs="Arial"/>
          <w:sz w:val="20"/>
          <w:szCs w:val="20"/>
        </w:rPr>
        <w:tab/>
      </w:r>
    </w:p>
    <w:p w14:paraId="6525BEBF" w14:textId="77777777" w:rsidR="008C60F7" w:rsidRDefault="008C60F7" w:rsidP="00B73188">
      <w:pPr>
        <w:pStyle w:val="NoSpacing"/>
        <w:jc w:val="both"/>
        <w:rPr>
          <w:rFonts w:ascii="Palatino" w:hAnsi="Palatino" w:cs="Arial"/>
          <w:b/>
          <w:sz w:val="20"/>
          <w:szCs w:val="20"/>
        </w:rPr>
      </w:pPr>
    </w:p>
    <w:p w14:paraId="5ADFC4E2" w14:textId="3B8A9D7C" w:rsidR="00D8489B" w:rsidRDefault="00D8489B" w:rsidP="00B73188">
      <w:pPr>
        <w:pStyle w:val="NoSpacing"/>
        <w:jc w:val="both"/>
        <w:rPr>
          <w:rFonts w:ascii="Palatino" w:hAnsi="Palatino" w:cs="Arial"/>
          <w:b/>
          <w:sz w:val="20"/>
          <w:szCs w:val="20"/>
        </w:rPr>
      </w:pPr>
      <w:r w:rsidRPr="00D8489B">
        <w:rPr>
          <w:rFonts w:ascii="Palatino" w:hAnsi="Palatino" w:cs="Arial"/>
          <w:b/>
          <w:sz w:val="20"/>
          <w:szCs w:val="20"/>
        </w:rPr>
        <w:t>Certified Public Accountant</w:t>
      </w:r>
      <w:r w:rsidR="008C60F7">
        <w:rPr>
          <w:rFonts w:ascii="Palatino" w:hAnsi="Palatino" w:cs="Arial"/>
          <w:b/>
          <w:sz w:val="20"/>
          <w:szCs w:val="20"/>
        </w:rPr>
        <w:tab/>
      </w:r>
      <w:r w:rsidR="008C60F7">
        <w:rPr>
          <w:rFonts w:ascii="Palatino" w:hAnsi="Palatino" w:cs="Arial"/>
          <w:b/>
          <w:sz w:val="20"/>
          <w:szCs w:val="20"/>
        </w:rPr>
        <w:tab/>
      </w:r>
      <w:r w:rsidR="008C60F7">
        <w:rPr>
          <w:rFonts w:ascii="Palatino" w:hAnsi="Palatino" w:cs="Arial"/>
          <w:b/>
          <w:sz w:val="20"/>
          <w:szCs w:val="20"/>
        </w:rPr>
        <w:tab/>
      </w:r>
      <w:r w:rsidR="008C60F7">
        <w:rPr>
          <w:rFonts w:ascii="Palatino" w:hAnsi="Palatino" w:cs="Arial"/>
          <w:b/>
          <w:sz w:val="20"/>
          <w:szCs w:val="20"/>
        </w:rPr>
        <w:tab/>
      </w:r>
      <w:r w:rsidR="008C60F7">
        <w:rPr>
          <w:rFonts w:ascii="Palatino" w:hAnsi="Palatino" w:cs="Arial"/>
          <w:b/>
          <w:sz w:val="20"/>
          <w:szCs w:val="20"/>
        </w:rPr>
        <w:tab/>
      </w:r>
      <w:r w:rsidR="008C60F7">
        <w:rPr>
          <w:rFonts w:ascii="Palatino" w:hAnsi="Palatino" w:cs="Arial"/>
          <w:b/>
          <w:sz w:val="20"/>
          <w:szCs w:val="20"/>
        </w:rPr>
        <w:tab/>
      </w:r>
      <w:r w:rsidR="008C60F7">
        <w:rPr>
          <w:rFonts w:ascii="Palatino" w:hAnsi="Palatino" w:cs="Arial"/>
          <w:b/>
          <w:sz w:val="20"/>
          <w:szCs w:val="20"/>
        </w:rPr>
        <w:tab/>
      </w:r>
      <w:r w:rsidR="008C60F7">
        <w:rPr>
          <w:rFonts w:ascii="Palatino" w:hAnsi="Palatino" w:cs="Arial"/>
          <w:b/>
          <w:sz w:val="20"/>
          <w:szCs w:val="20"/>
        </w:rPr>
        <w:tab/>
        <w:t xml:space="preserve">             </w:t>
      </w:r>
      <w:r w:rsidR="008C60F7" w:rsidRPr="008C60F7">
        <w:rPr>
          <w:rFonts w:ascii="Palatino" w:hAnsi="Palatino" w:cs="Arial"/>
          <w:b/>
          <w:sz w:val="20"/>
          <w:szCs w:val="20"/>
        </w:rPr>
        <w:t xml:space="preserve"> 2009</w:t>
      </w:r>
    </w:p>
    <w:p w14:paraId="6BF21F0D" w14:textId="6F52ACBE" w:rsidR="001636F7" w:rsidRPr="008C60F7" w:rsidRDefault="008C60F7" w:rsidP="00B73188">
      <w:pPr>
        <w:pStyle w:val="NoSpacing"/>
        <w:jc w:val="both"/>
        <w:rPr>
          <w:rFonts w:ascii="Palatino" w:hAnsi="Palatino" w:cs="Arial"/>
          <w:sz w:val="20"/>
          <w:szCs w:val="20"/>
        </w:rPr>
      </w:pPr>
      <w:r w:rsidRPr="008C60F7">
        <w:rPr>
          <w:rFonts w:ascii="Palatino" w:hAnsi="Palatino" w:cs="Arial"/>
          <w:sz w:val="20"/>
          <w:szCs w:val="20"/>
        </w:rPr>
        <w:t>Union of Chambers of Certified Public Accountants of Turkey</w:t>
      </w:r>
      <w:r>
        <w:rPr>
          <w:rFonts w:ascii="Palatino" w:hAnsi="Palatino" w:cs="Arial"/>
          <w:sz w:val="20"/>
          <w:szCs w:val="20"/>
        </w:rPr>
        <w:t xml:space="preserve"> Accredited</w:t>
      </w:r>
    </w:p>
    <w:p w14:paraId="2AB08F8E" w14:textId="77777777" w:rsidR="00E7791D" w:rsidRDefault="00E7791D" w:rsidP="0019410C">
      <w:pPr>
        <w:pStyle w:val="NoSpacing"/>
        <w:tabs>
          <w:tab w:val="left" w:pos="2410"/>
        </w:tabs>
        <w:spacing w:after="80"/>
        <w:jc w:val="both"/>
        <w:rPr>
          <w:rFonts w:ascii="Palatino" w:hAnsi="Palatino" w:cs="Arial"/>
          <w:b/>
          <w:sz w:val="20"/>
          <w:szCs w:val="20"/>
          <w:u w:val="single"/>
        </w:rPr>
      </w:pPr>
    </w:p>
    <w:p w14:paraId="7D42F709" w14:textId="4FE7EB2F" w:rsidR="0019410C" w:rsidRDefault="0019410C" w:rsidP="0019410C">
      <w:pPr>
        <w:pStyle w:val="NoSpacing"/>
        <w:tabs>
          <w:tab w:val="left" w:pos="2410"/>
        </w:tabs>
        <w:spacing w:after="80"/>
        <w:jc w:val="both"/>
        <w:rPr>
          <w:rFonts w:ascii="Palatino" w:hAnsi="Palatino" w:cs="Arial"/>
          <w:b/>
          <w:sz w:val="20"/>
          <w:szCs w:val="20"/>
          <w:u w:val="single"/>
        </w:rPr>
      </w:pPr>
      <w:r>
        <w:rPr>
          <w:rFonts w:ascii="Palatino" w:hAnsi="Palatino" w:cs="Arial"/>
          <w:b/>
          <w:sz w:val="20"/>
          <w:szCs w:val="20"/>
          <w:u w:val="single"/>
        </w:rPr>
        <w:t>WORK-IN-PROGRESS</w:t>
      </w:r>
    </w:p>
    <w:p w14:paraId="2FAA3BC0" w14:textId="77777777" w:rsidR="00E31864" w:rsidRPr="00940C96" w:rsidRDefault="00E31864" w:rsidP="00E31864">
      <w:pPr>
        <w:pStyle w:val="NoSpacing"/>
        <w:numPr>
          <w:ilvl w:val="0"/>
          <w:numId w:val="25"/>
        </w:numPr>
        <w:tabs>
          <w:tab w:val="left" w:pos="2410"/>
        </w:tabs>
        <w:spacing w:after="80"/>
        <w:jc w:val="both"/>
        <w:rPr>
          <w:rFonts w:ascii="Palatino" w:hAnsi="Palatino" w:cs="Arial"/>
          <w:b/>
          <w:sz w:val="20"/>
          <w:szCs w:val="20"/>
          <w:u w:val="single"/>
        </w:rPr>
      </w:pPr>
      <w:r>
        <w:rPr>
          <w:rFonts w:ascii="Palatino" w:hAnsi="Palatino" w:cs="Arial"/>
          <w:b/>
          <w:sz w:val="20"/>
          <w:szCs w:val="20"/>
        </w:rPr>
        <w:t>Empirical</w:t>
      </w:r>
      <w:r w:rsidRPr="007B4D5E">
        <w:rPr>
          <w:rFonts w:ascii="Palatino" w:hAnsi="Palatino" w:cs="Arial"/>
          <w:b/>
          <w:sz w:val="20"/>
          <w:szCs w:val="20"/>
        </w:rPr>
        <w:t xml:space="preserve"> Paper</w:t>
      </w:r>
      <w:r>
        <w:rPr>
          <w:rFonts w:ascii="Palatino" w:hAnsi="Palatino" w:cs="Arial"/>
          <w:sz w:val="20"/>
          <w:szCs w:val="20"/>
        </w:rPr>
        <w:t>: ‘</w:t>
      </w:r>
      <w:r w:rsidRPr="000A6CC4">
        <w:rPr>
          <w:rFonts w:ascii="Palatino" w:hAnsi="Palatino" w:cs="Arial"/>
          <w:sz w:val="20"/>
          <w:szCs w:val="20"/>
        </w:rPr>
        <w:t>A</w:t>
      </w:r>
      <w:r>
        <w:rPr>
          <w:rFonts w:ascii="Palatino" w:hAnsi="Palatino" w:cs="Arial"/>
          <w:sz w:val="20"/>
          <w:szCs w:val="20"/>
        </w:rPr>
        <w:t xml:space="preserve"> Jungian analysis of organisational conflicts: </w:t>
      </w:r>
      <w:r w:rsidRPr="000A6CC4">
        <w:rPr>
          <w:rFonts w:ascii="Palatino" w:hAnsi="Palatino" w:cs="Arial"/>
          <w:sz w:val="20"/>
          <w:szCs w:val="20"/>
        </w:rPr>
        <w:t>A case study</w:t>
      </w:r>
      <w:r>
        <w:rPr>
          <w:rFonts w:ascii="Palatino" w:hAnsi="Palatino" w:cs="Arial"/>
          <w:sz w:val="20"/>
          <w:szCs w:val="20"/>
        </w:rPr>
        <w:t>’.</w:t>
      </w:r>
    </w:p>
    <w:p w14:paraId="0F3642B8" w14:textId="3E9651B2" w:rsidR="00E31864" w:rsidRPr="00E31864" w:rsidRDefault="00E31864" w:rsidP="0019410C">
      <w:pPr>
        <w:pStyle w:val="NoSpacing"/>
        <w:numPr>
          <w:ilvl w:val="0"/>
          <w:numId w:val="25"/>
        </w:numPr>
        <w:tabs>
          <w:tab w:val="left" w:pos="2410"/>
        </w:tabs>
        <w:spacing w:after="80"/>
        <w:jc w:val="both"/>
        <w:rPr>
          <w:rFonts w:ascii="Palatino" w:hAnsi="Palatino" w:cs="Arial"/>
          <w:b/>
          <w:sz w:val="20"/>
          <w:szCs w:val="20"/>
          <w:u w:val="single"/>
        </w:rPr>
      </w:pPr>
      <w:r>
        <w:rPr>
          <w:rFonts w:ascii="Palatino" w:hAnsi="Palatino" w:cs="Arial"/>
          <w:b/>
          <w:sz w:val="20"/>
          <w:szCs w:val="20"/>
        </w:rPr>
        <w:t xml:space="preserve">Conceptual </w:t>
      </w:r>
      <w:r w:rsidRPr="00940C96">
        <w:rPr>
          <w:rFonts w:ascii="Palatino" w:hAnsi="Palatino" w:cs="Arial"/>
          <w:b/>
          <w:sz w:val="20"/>
          <w:szCs w:val="20"/>
        </w:rPr>
        <w:t>Paper:</w:t>
      </w:r>
      <w:r w:rsidR="006620ED">
        <w:rPr>
          <w:rFonts w:ascii="Palatino" w:hAnsi="Palatino" w:cs="Arial"/>
          <w:b/>
          <w:sz w:val="20"/>
          <w:szCs w:val="20"/>
        </w:rPr>
        <w:t xml:space="preserve"> ‘</w:t>
      </w:r>
      <w:r w:rsidR="0074681C">
        <w:rPr>
          <w:rFonts w:ascii="Palatino" w:hAnsi="Palatino" w:cs="Arial"/>
          <w:bCs/>
          <w:sz w:val="20"/>
          <w:szCs w:val="20"/>
        </w:rPr>
        <w:t>Towards a</w:t>
      </w:r>
      <w:r w:rsidRPr="006620ED">
        <w:rPr>
          <w:rFonts w:ascii="Palatino" w:hAnsi="Palatino" w:cs="Arial"/>
          <w:bCs/>
          <w:sz w:val="20"/>
          <w:szCs w:val="20"/>
        </w:rPr>
        <w:t xml:space="preserve"> </w:t>
      </w:r>
      <w:r>
        <w:rPr>
          <w:rFonts w:ascii="Palatino" w:hAnsi="Palatino" w:cs="Arial"/>
          <w:sz w:val="20"/>
          <w:szCs w:val="20"/>
        </w:rPr>
        <w:t>Ju</w:t>
      </w:r>
      <w:r w:rsidRPr="00940C96">
        <w:rPr>
          <w:rFonts w:ascii="Palatino" w:hAnsi="Palatino" w:cs="Arial"/>
          <w:sz w:val="20"/>
          <w:szCs w:val="20"/>
        </w:rPr>
        <w:t xml:space="preserve">ngian </w:t>
      </w:r>
      <w:r w:rsidR="0074681C">
        <w:rPr>
          <w:rFonts w:ascii="Palatino" w:hAnsi="Palatino" w:cs="Arial"/>
          <w:sz w:val="20"/>
          <w:szCs w:val="20"/>
        </w:rPr>
        <w:t>psychodynamic theory on</w:t>
      </w:r>
      <w:r>
        <w:rPr>
          <w:rFonts w:ascii="Palatino" w:hAnsi="Palatino" w:cs="Arial"/>
          <w:sz w:val="20"/>
          <w:szCs w:val="20"/>
        </w:rPr>
        <w:t xml:space="preserve"> conflicts</w:t>
      </w:r>
      <w:r w:rsidRPr="00940C96">
        <w:rPr>
          <w:rFonts w:ascii="Palatino" w:hAnsi="Palatino" w:cs="Arial"/>
          <w:sz w:val="20"/>
          <w:szCs w:val="20"/>
        </w:rPr>
        <w:t xml:space="preserve"> in </w:t>
      </w:r>
      <w:proofErr w:type="gramStart"/>
      <w:r w:rsidR="006620ED">
        <w:rPr>
          <w:rFonts w:ascii="Palatino" w:hAnsi="Palatino" w:cs="Arial"/>
          <w:sz w:val="20"/>
          <w:szCs w:val="20"/>
        </w:rPr>
        <w:t>organisations’</w:t>
      </w:r>
      <w:proofErr w:type="gramEnd"/>
      <w:r w:rsidRPr="00CF3C38">
        <w:rPr>
          <w:rFonts w:ascii="Palatino" w:hAnsi="Palatino" w:cs="Arial"/>
          <w:b/>
          <w:sz w:val="20"/>
          <w:szCs w:val="20"/>
        </w:rPr>
        <w:t>.</w:t>
      </w:r>
    </w:p>
    <w:p w14:paraId="66C99B31" w14:textId="74A18955" w:rsidR="00DD627B" w:rsidRPr="00CF3C38" w:rsidRDefault="00940C96" w:rsidP="00DD627B">
      <w:pPr>
        <w:pStyle w:val="NoSpacing"/>
        <w:numPr>
          <w:ilvl w:val="0"/>
          <w:numId w:val="25"/>
        </w:numPr>
        <w:tabs>
          <w:tab w:val="left" w:pos="2410"/>
        </w:tabs>
        <w:spacing w:after="80"/>
        <w:jc w:val="both"/>
        <w:rPr>
          <w:rFonts w:ascii="Palatino" w:hAnsi="Palatino" w:cs="Arial"/>
          <w:b/>
          <w:sz w:val="20"/>
          <w:szCs w:val="20"/>
          <w:u w:val="single"/>
        </w:rPr>
      </w:pPr>
      <w:r>
        <w:rPr>
          <w:rFonts w:ascii="Palatino" w:hAnsi="Palatino" w:cs="Arial"/>
          <w:b/>
          <w:sz w:val="20"/>
          <w:szCs w:val="20"/>
        </w:rPr>
        <w:t>Review</w:t>
      </w:r>
      <w:r w:rsidR="00DD627B" w:rsidRPr="007B4D5E">
        <w:rPr>
          <w:rFonts w:ascii="Palatino" w:hAnsi="Palatino" w:cs="Arial"/>
          <w:b/>
          <w:sz w:val="20"/>
          <w:szCs w:val="20"/>
        </w:rPr>
        <w:t xml:space="preserve"> Paper:</w:t>
      </w:r>
      <w:r w:rsidR="00DD627B">
        <w:rPr>
          <w:rFonts w:ascii="Palatino" w:hAnsi="Palatino" w:cs="Arial"/>
          <w:sz w:val="20"/>
          <w:szCs w:val="20"/>
        </w:rPr>
        <w:t xml:space="preserve"> ‘A </w:t>
      </w:r>
      <w:r w:rsidR="00CF3C38">
        <w:rPr>
          <w:rFonts w:ascii="Palatino" w:hAnsi="Palatino" w:cs="Arial"/>
          <w:sz w:val="20"/>
          <w:szCs w:val="20"/>
        </w:rPr>
        <w:t>c</w:t>
      </w:r>
      <w:r w:rsidR="00DD627B">
        <w:rPr>
          <w:rFonts w:ascii="Palatino" w:hAnsi="Palatino" w:cs="Arial"/>
          <w:sz w:val="20"/>
          <w:szCs w:val="20"/>
        </w:rPr>
        <w:t xml:space="preserve">ritical </w:t>
      </w:r>
      <w:r w:rsidR="00CF3C38">
        <w:rPr>
          <w:rFonts w:ascii="Palatino" w:hAnsi="Palatino" w:cs="Arial"/>
          <w:sz w:val="20"/>
          <w:szCs w:val="20"/>
        </w:rPr>
        <w:t>r</w:t>
      </w:r>
      <w:r w:rsidR="00DD627B">
        <w:rPr>
          <w:rFonts w:ascii="Palatino" w:hAnsi="Palatino" w:cs="Arial"/>
          <w:sz w:val="20"/>
          <w:szCs w:val="20"/>
        </w:rPr>
        <w:t xml:space="preserve">eview of the </w:t>
      </w:r>
      <w:r w:rsidR="00CF3C38">
        <w:rPr>
          <w:rFonts w:ascii="Palatino" w:hAnsi="Palatino" w:cs="Arial"/>
          <w:sz w:val="20"/>
          <w:szCs w:val="20"/>
        </w:rPr>
        <w:t>l</w:t>
      </w:r>
      <w:r w:rsidR="00DD627B">
        <w:rPr>
          <w:rFonts w:ascii="Palatino" w:hAnsi="Palatino" w:cs="Arial"/>
          <w:sz w:val="20"/>
          <w:szCs w:val="20"/>
        </w:rPr>
        <w:t xml:space="preserve">iterature on </w:t>
      </w:r>
      <w:r w:rsidR="002F77DD">
        <w:rPr>
          <w:rFonts w:ascii="Palatino" w:hAnsi="Palatino" w:cs="Arial"/>
          <w:sz w:val="20"/>
          <w:szCs w:val="20"/>
        </w:rPr>
        <w:t xml:space="preserve">organisational </w:t>
      </w:r>
      <w:r w:rsidR="00E7791D">
        <w:rPr>
          <w:rFonts w:ascii="Palatino" w:hAnsi="Palatino" w:cs="Arial"/>
          <w:sz w:val="20"/>
          <w:szCs w:val="20"/>
        </w:rPr>
        <w:t>conflict from a psychodynamic</w:t>
      </w:r>
      <w:r w:rsidR="002F77DD">
        <w:rPr>
          <w:rFonts w:ascii="Palatino" w:hAnsi="Palatino" w:cs="Arial"/>
          <w:sz w:val="20"/>
          <w:szCs w:val="20"/>
        </w:rPr>
        <w:t xml:space="preserve"> approach</w:t>
      </w:r>
      <w:r w:rsidR="00440548">
        <w:rPr>
          <w:rFonts w:ascii="Palatino" w:hAnsi="Palatino" w:cs="Arial"/>
          <w:sz w:val="20"/>
          <w:szCs w:val="20"/>
        </w:rPr>
        <w:t>’</w:t>
      </w:r>
      <w:r w:rsidR="00DD627B">
        <w:rPr>
          <w:rFonts w:ascii="Palatino" w:hAnsi="Palatino" w:cs="Arial"/>
          <w:sz w:val="20"/>
          <w:szCs w:val="20"/>
        </w:rPr>
        <w:t>.</w:t>
      </w:r>
    </w:p>
    <w:p w14:paraId="15D568D4" w14:textId="3A6CA7D1" w:rsidR="001F5075" w:rsidRPr="0019410C" w:rsidRDefault="001F5075" w:rsidP="0019410C">
      <w:pPr>
        <w:pStyle w:val="NoSpacing"/>
        <w:numPr>
          <w:ilvl w:val="0"/>
          <w:numId w:val="25"/>
        </w:numPr>
        <w:tabs>
          <w:tab w:val="left" w:pos="2410"/>
        </w:tabs>
        <w:spacing w:after="80"/>
        <w:jc w:val="both"/>
        <w:rPr>
          <w:rFonts w:ascii="Palatino" w:hAnsi="Palatino" w:cs="Arial"/>
          <w:b/>
          <w:sz w:val="20"/>
          <w:szCs w:val="20"/>
          <w:u w:val="single"/>
        </w:rPr>
      </w:pPr>
      <w:r>
        <w:rPr>
          <w:rFonts w:ascii="Palatino" w:hAnsi="Palatino" w:cs="Arial"/>
          <w:b/>
          <w:sz w:val="20"/>
          <w:szCs w:val="20"/>
        </w:rPr>
        <w:t xml:space="preserve">Empirical Paper: </w:t>
      </w:r>
      <w:r w:rsidRPr="001F5075">
        <w:rPr>
          <w:rFonts w:ascii="Palatino" w:hAnsi="Palatino" w:cs="Arial"/>
          <w:bCs/>
          <w:sz w:val="20"/>
          <w:szCs w:val="20"/>
        </w:rPr>
        <w:t>‘Women Entrepreneurship in Turkey from a Jungian perspective’.</w:t>
      </w:r>
    </w:p>
    <w:p w14:paraId="7E256FE7" w14:textId="77777777" w:rsidR="0019410C" w:rsidRPr="00F26D6F" w:rsidRDefault="0019410C" w:rsidP="008C60F7">
      <w:pPr>
        <w:pStyle w:val="NoSpacing"/>
        <w:jc w:val="both"/>
        <w:rPr>
          <w:rFonts w:ascii="Palatino" w:hAnsi="Palatino" w:cs="Arial"/>
          <w:b/>
          <w:sz w:val="13"/>
          <w:szCs w:val="13"/>
          <w:u w:val="single"/>
        </w:rPr>
      </w:pPr>
    </w:p>
    <w:p w14:paraId="1A8C0BF5" w14:textId="1788FAAF" w:rsidR="00546CF2" w:rsidRDefault="00546CF2" w:rsidP="008C60F7">
      <w:pPr>
        <w:pStyle w:val="NoSpacing"/>
        <w:jc w:val="both"/>
        <w:rPr>
          <w:rFonts w:ascii="Palatino" w:hAnsi="Palatino" w:cs="Arial"/>
          <w:b/>
          <w:sz w:val="20"/>
          <w:szCs w:val="20"/>
          <w:u w:val="single"/>
        </w:rPr>
      </w:pPr>
    </w:p>
    <w:p w14:paraId="7D05DC1E" w14:textId="7B2636F7" w:rsidR="00E7791D" w:rsidRDefault="00E7791D" w:rsidP="00491A95">
      <w:pPr>
        <w:pStyle w:val="NoSpacing"/>
        <w:tabs>
          <w:tab w:val="left" w:pos="2410"/>
        </w:tabs>
        <w:spacing w:after="80"/>
        <w:jc w:val="both"/>
        <w:rPr>
          <w:rFonts w:ascii="Palatino" w:hAnsi="Palatino" w:cs="Arial"/>
          <w:b/>
          <w:sz w:val="20"/>
          <w:szCs w:val="20"/>
          <w:u w:val="single"/>
        </w:rPr>
      </w:pPr>
      <w:r>
        <w:rPr>
          <w:rFonts w:ascii="Palatino" w:hAnsi="Palatino" w:cs="Arial"/>
          <w:b/>
          <w:sz w:val="20"/>
          <w:szCs w:val="20"/>
          <w:u w:val="single"/>
        </w:rPr>
        <w:t>CONFERENCE PAPERS:</w:t>
      </w:r>
    </w:p>
    <w:p w14:paraId="0DDE6685" w14:textId="733431F2" w:rsidR="002257CF" w:rsidRPr="00E509D1" w:rsidRDefault="006620ED" w:rsidP="002257CF">
      <w:pPr>
        <w:pStyle w:val="NoSpacing"/>
        <w:numPr>
          <w:ilvl w:val="0"/>
          <w:numId w:val="27"/>
        </w:numPr>
        <w:tabs>
          <w:tab w:val="left" w:pos="2410"/>
        </w:tabs>
        <w:spacing w:after="80"/>
        <w:jc w:val="both"/>
        <w:rPr>
          <w:rFonts w:ascii="Palatino" w:hAnsi="Palatino" w:cs="Arial"/>
          <w:b/>
          <w:sz w:val="20"/>
          <w:szCs w:val="20"/>
          <w:u w:val="single"/>
        </w:rPr>
      </w:pPr>
      <w:r>
        <w:rPr>
          <w:rFonts w:ascii="Palatino" w:hAnsi="Palatino" w:cs="Arial"/>
          <w:sz w:val="20"/>
          <w:szCs w:val="20"/>
        </w:rPr>
        <w:t xml:space="preserve">‘The effect of unconscious dynamics on organisational structures: A Jungian case study’, </w:t>
      </w:r>
      <w:r w:rsidR="00E509D1">
        <w:rPr>
          <w:rFonts w:ascii="Palatino" w:hAnsi="Palatino" w:cs="Arial"/>
          <w:sz w:val="20"/>
          <w:szCs w:val="20"/>
        </w:rPr>
        <w:t>20</w:t>
      </w:r>
      <w:r w:rsidR="00E509D1" w:rsidRPr="00E509D1">
        <w:rPr>
          <w:rFonts w:ascii="Palatino" w:hAnsi="Palatino" w:cs="Arial"/>
          <w:sz w:val="20"/>
          <w:szCs w:val="20"/>
          <w:vertAlign w:val="superscript"/>
        </w:rPr>
        <w:t>th</w:t>
      </w:r>
      <w:r>
        <w:rPr>
          <w:rFonts w:ascii="Palatino" w:hAnsi="Palatino" w:cs="Arial"/>
          <w:sz w:val="20"/>
          <w:szCs w:val="20"/>
        </w:rPr>
        <w:t xml:space="preserve"> European Academy of Management Conference, Dublin, December 2020.</w:t>
      </w:r>
    </w:p>
    <w:p w14:paraId="3968CDEE" w14:textId="07F0FF04" w:rsidR="001F5075" w:rsidRPr="000B6BE1" w:rsidRDefault="00E509D1" w:rsidP="00986F11">
      <w:pPr>
        <w:pStyle w:val="NoSpacing"/>
        <w:numPr>
          <w:ilvl w:val="0"/>
          <w:numId w:val="27"/>
        </w:numPr>
        <w:tabs>
          <w:tab w:val="left" w:pos="2410"/>
        </w:tabs>
        <w:spacing w:after="80"/>
        <w:jc w:val="both"/>
        <w:rPr>
          <w:rFonts w:ascii="Palatino" w:hAnsi="Palatino" w:cs="Arial"/>
          <w:sz w:val="20"/>
          <w:szCs w:val="20"/>
        </w:rPr>
      </w:pPr>
      <w:r w:rsidRPr="008E2A7A">
        <w:rPr>
          <w:rFonts w:ascii="Palatino" w:hAnsi="Palatino" w:cs="Arial"/>
          <w:sz w:val="20"/>
          <w:szCs w:val="20"/>
          <w:lang w:val="tr-TR"/>
        </w:rPr>
        <w:t xml:space="preserve"> </w:t>
      </w:r>
      <w:r w:rsidR="002257CF" w:rsidRPr="008E2A7A">
        <w:rPr>
          <w:rFonts w:ascii="Palatino" w:hAnsi="Palatino" w:cs="Arial"/>
          <w:sz w:val="20"/>
          <w:szCs w:val="20"/>
          <w:lang w:val="tr-TR"/>
        </w:rPr>
        <w:t xml:space="preserve">‘Organizasyonlardaki Bilinç ve Bilinçdışı Dinamiklerin Analizi: Jungcu bir vaka çalışması’, 28. </w:t>
      </w:r>
      <w:r w:rsidR="002257CF" w:rsidRPr="000B6BE1">
        <w:rPr>
          <w:rFonts w:ascii="Palatino" w:hAnsi="Palatino" w:cs="Arial"/>
          <w:sz w:val="20"/>
          <w:szCs w:val="20"/>
        </w:rPr>
        <w:t xml:space="preserve">Yönetim ve Organizasyon Kongresi, Ankara Sosyal Bilimler Fakültesi, </w:t>
      </w:r>
      <w:proofErr w:type="spellStart"/>
      <w:r w:rsidR="002257CF" w:rsidRPr="000B6BE1">
        <w:rPr>
          <w:rFonts w:ascii="Palatino" w:hAnsi="Palatino" w:cs="Arial"/>
          <w:sz w:val="20"/>
          <w:szCs w:val="20"/>
        </w:rPr>
        <w:t>September</w:t>
      </w:r>
      <w:proofErr w:type="spellEnd"/>
      <w:r w:rsidR="002257CF" w:rsidRPr="000B6BE1">
        <w:rPr>
          <w:rFonts w:ascii="Palatino" w:hAnsi="Palatino" w:cs="Arial"/>
          <w:sz w:val="20"/>
          <w:szCs w:val="20"/>
        </w:rPr>
        <w:t xml:space="preserve"> 2020.</w:t>
      </w:r>
    </w:p>
    <w:p w14:paraId="3CF2E25F" w14:textId="5E810EB2" w:rsidR="00BF5E61" w:rsidRPr="000B6BE1" w:rsidRDefault="001F5075" w:rsidP="000B6BE1">
      <w:pPr>
        <w:pStyle w:val="NoSpacing"/>
        <w:numPr>
          <w:ilvl w:val="0"/>
          <w:numId w:val="27"/>
        </w:numPr>
        <w:tabs>
          <w:tab w:val="left" w:pos="2410"/>
        </w:tabs>
        <w:spacing w:after="80"/>
        <w:jc w:val="both"/>
        <w:rPr>
          <w:rFonts w:ascii="Palatino" w:hAnsi="Palatino" w:cs="Arial"/>
          <w:sz w:val="20"/>
          <w:szCs w:val="20"/>
        </w:rPr>
      </w:pPr>
      <w:r>
        <w:rPr>
          <w:rFonts w:ascii="Palatino" w:hAnsi="Palatino" w:cs="Arial"/>
          <w:sz w:val="20"/>
          <w:szCs w:val="20"/>
        </w:rPr>
        <w:t>‘A Jungian analysis of conscious and unconscious dynamics at work: A case study’, European Group of Organisation Studies, 36</w:t>
      </w:r>
      <w:r w:rsidRPr="000B6BE1">
        <w:rPr>
          <w:rFonts w:ascii="Palatino" w:hAnsi="Palatino" w:cs="Arial"/>
          <w:sz w:val="20"/>
          <w:szCs w:val="20"/>
        </w:rPr>
        <w:t>th</w:t>
      </w:r>
      <w:r>
        <w:rPr>
          <w:rFonts w:ascii="Palatino" w:hAnsi="Palatino" w:cs="Arial"/>
          <w:sz w:val="20"/>
          <w:szCs w:val="20"/>
        </w:rPr>
        <w:t xml:space="preserve"> Colloquium, Hamburg, July 2020.</w:t>
      </w:r>
    </w:p>
    <w:p w14:paraId="13074D61" w14:textId="275981D7" w:rsidR="00CA7CC8" w:rsidRPr="000B6BE1" w:rsidRDefault="00BF5E61" w:rsidP="000B6BE1">
      <w:pPr>
        <w:pStyle w:val="NoSpacing"/>
        <w:numPr>
          <w:ilvl w:val="0"/>
          <w:numId w:val="27"/>
        </w:numPr>
        <w:tabs>
          <w:tab w:val="left" w:pos="2410"/>
        </w:tabs>
        <w:spacing w:after="80"/>
        <w:jc w:val="both"/>
        <w:rPr>
          <w:rFonts w:ascii="Palatino" w:hAnsi="Palatino" w:cs="Arial"/>
          <w:sz w:val="20"/>
          <w:szCs w:val="20"/>
        </w:rPr>
      </w:pPr>
      <w:r>
        <w:rPr>
          <w:rFonts w:ascii="Palatino" w:hAnsi="Palatino" w:cs="Arial"/>
          <w:sz w:val="20"/>
          <w:szCs w:val="20"/>
        </w:rPr>
        <w:t>‘</w:t>
      </w:r>
      <w:r w:rsidRPr="000A6CC4">
        <w:rPr>
          <w:rFonts w:ascii="Palatino" w:hAnsi="Palatino" w:cs="Arial"/>
          <w:sz w:val="20"/>
          <w:szCs w:val="20"/>
        </w:rPr>
        <w:t>An exploration of organisational conflicts and tensions from a depth psychology perspective: A case study</w:t>
      </w:r>
      <w:r>
        <w:rPr>
          <w:rFonts w:ascii="Palatino" w:hAnsi="Palatino" w:cs="Arial"/>
          <w:sz w:val="20"/>
          <w:szCs w:val="20"/>
        </w:rPr>
        <w:t>’,</w:t>
      </w:r>
      <w:r w:rsidRPr="00986F11">
        <w:rPr>
          <w:rFonts w:ascii="Palatino" w:hAnsi="Palatino" w:cs="Arial"/>
          <w:sz w:val="20"/>
          <w:szCs w:val="20"/>
        </w:rPr>
        <w:t xml:space="preserve"> </w:t>
      </w:r>
      <w:r w:rsidR="002257CF">
        <w:rPr>
          <w:rFonts w:ascii="Palatino" w:hAnsi="Palatino" w:cs="Arial"/>
          <w:sz w:val="20"/>
          <w:szCs w:val="20"/>
        </w:rPr>
        <w:t>11</w:t>
      </w:r>
      <w:r w:rsidR="002257CF" w:rsidRPr="000B6BE1">
        <w:rPr>
          <w:rFonts w:ascii="Palatino" w:hAnsi="Palatino" w:cs="Arial"/>
          <w:sz w:val="20"/>
          <w:szCs w:val="20"/>
        </w:rPr>
        <w:t>th</w:t>
      </w:r>
      <w:r w:rsidR="002257CF">
        <w:rPr>
          <w:rFonts w:ascii="Palatino" w:hAnsi="Palatino" w:cs="Arial"/>
          <w:sz w:val="20"/>
          <w:szCs w:val="20"/>
        </w:rPr>
        <w:t xml:space="preserve"> </w:t>
      </w:r>
      <w:r w:rsidRPr="000A6CC4">
        <w:rPr>
          <w:rFonts w:ascii="Palatino" w:hAnsi="Palatino" w:cs="Arial"/>
          <w:sz w:val="20"/>
          <w:szCs w:val="20"/>
        </w:rPr>
        <w:t>International Critical Management Studies, The Open University, June 2019</w:t>
      </w:r>
      <w:r>
        <w:rPr>
          <w:rFonts w:ascii="Palatino" w:hAnsi="Palatino" w:cs="Arial"/>
          <w:sz w:val="20"/>
          <w:szCs w:val="20"/>
        </w:rPr>
        <w:t>.</w:t>
      </w:r>
    </w:p>
    <w:p w14:paraId="435B907A" w14:textId="1BB84C62" w:rsidR="00E509D1" w:rsidRPr="00491A95" w:rsidRDefault="00CF3C38" w:rsidP="00491A95">
      <w:pPr>
        <w:pStyle w:val="NoSpacing"/>
        <w:numPr>
          <w:ilvl w:val="0"/>
          <w:numId w:val="27"/>
        </w:numPr>
        <w:tabs>
          <w:tab w:val="left" w:pos="2410"/>
        </w:tabs>
        <w:spacing w:after="80"/>
        <w:jc w:val="both"/>
        <w:rPr>
          <w:rFonts w:ascii="Palatino" w:hAnsi="Palatino" w:cs="Arial"/>
          <w:sz w:val="20"/>
          <w:szCs w:val="20"/>
        </w:rPr>
      </w:pPr>
      <w:r w:rsidRPr="00E509D1">
        <w:rPr>
          <w:rFonts w:ascii="Palatino" w:hAnsi="Palatino" w:cs="Arial"/>
          <w:sz w:val="20"/>
          <w:szCs w:val="20"/>
        </w:rPr>
        <w:t xml:space="preserve"> ‘Conscious or unconscious, that is the question: Exploring the conscious and unconscious dynamics in a work organisation in Turkey’, </w:t>
      </w:r>
      <w:r w:rsidR="00E509D1" w:rsidRPr="00E509D1">
        <w:rPr>
          <w:rFonts w:ascii="Palatino" w:hAnsi="Palatino" w:cs="Arial"/>
          <w:sz w:val="20"/>
          <w:szCs w:val="20"/>
        </w:rPr>
        <w:t>7</w:t>
      </w:r>
      <w:r w:rsidR="00E509D1" w:rsidRPr="000B6BE1">
        <w:rPr>
          <w:rFonts w:ascii="Palatino" w:hAnsi="Palatino" w:cs="Arial"/>
          <w:sz w:val="20"/>
          <w:szCs w:val="20"/>
        </w:rPr>
        <w:t>th</w:t>
      </w:r>
      <w:r w:rsidR="00E509D1" w:rsidRPr="00E509D1">
        <w:rPr>
          <w:rFonts w:ascii="Palatino" w:hAnsi="Palatino" w:cs="Arial"/>
          <w:sz w:val="20"/>
          <w:szCs w:val="20"/>
        </w:rPr>
        <w:t xml:space="preserve"> Australasian Business Ethics Network Conference, RMIT University, December 2017. </w:t>
      </w:r>
    </w:p>
    <w:p w14:paraId="51CE4FE0" w14:textId="505EABD1" w:rsidR="001F5075" w:rsidRDefault="002257CF" w:rsidP="0019410C">
      <w:pPr>
        <w:widowControl w:val="0"/>
        <w:autoSpaceDE w:val="0"/>
        <w:autoSpaceDN w:val="0"/>
        <w:adjustRightInd w:val="0"/>
        <w:jc w:val="both"/>
        <w:rPr>
          <w:rFonts w:ascii="Palatino" w:hAnsi="Palatino" w:cs="Arial"/>
          <w:b/>
          <w:sz w:val="20"/>
          <w:szCs w:val="20"/>
          <w:u w:val="single"/>
        </w:rPr>
      </w:pPr>
      <w:r>
        <w:rPr>
          <w:rFonts w:ascii="Palatino" w:hAnsi="Palatino" w:cs="Arial"/>
          <w:b/>
          <w:sz w:val="20"/>
          <w:szCs w:val="20"/>
          <w:u w:val="single"/>
        </w:rPr>
        <w:lastRenderedPageBreak/>
        <w:t xml:space="preserve">INVITED TALKS AND </w:t>
      </w:r>
      <w:r w:rsidR="009D48E6">
        <w:rPr>
          <w:rFonts w:ascii="Palatino" w:hAnsi="Palatino" w:cs="Arial"/>
          <w:b/>
          <w:sz w:val="20"/>
          <w:szCs w:val="20"/>
          <w:u w:val="single"/>
        </w:rPr>
        <w:t>SEMINARS</w:t>
      </w:r>
      <w:r w:rsidR="001F5075">
        <w:rPr>
          <w:rFonts w:ascii="Palatino" w:hAnsi="Palatino" w:cs="Arial"/>
          <w:b/>
          <w:sz w:val="20"/>
          <w:szCs w:val="20"/>
          <w:u w:val="single"/>
        </w:rPr>
        <w:t>:</w:t>
      </w:r>
    </w:p>
    <w:p w14:paraId="476CEF89" w14:textId="392E4877" w:rsidR="001F5075" w:rsidRDefault="001F5075" w:rsidP="0019410C">
      <w:pPr>
        <w:widowControl w:val="0"/>
        <w:autoSpaceDE w:val="0"/>
        <w:autoSpaceDN w:val="0"/>
        <w:adjustRightInd w:val="0"/>
        <w:jc w:val="both"/>
        <w:rPr>
          <w:rFonts w:ascii="Palatino" w:hAnsi="Palatino" w:cs="Arial"/>
          <w:b/>
          <w:sz w:val="20"/>
          <w:szCs w:val="20"/>
          <w:u w:val="single"/>
        </w:rPr>
      </w:pPr>
    </w:p>
    <w:p w14:paraId="599BD469" w14:textId="42C6F5D7" w:rsidR="001F5075" w:rsidRPr="009D48E6" w:rsidRDefault="001F5075" w:rsidP="001F5075">
      <w:pPr>
        <w:pStyle w:val="ListParagraph"/>
        <w:widowControl w:val="0"/>
        <w:numPr>
          <w:ilvl w:val="0"/>
          <w:numId w:val="23"/>
        </w:numPr>
        <w:autoSpaceDE w:val="0"/>
        <w:autoSpaceDN w:val="0"/>
        <w:adjustRightInd w:val="0"/>
        <w:jc w:val="both"/>
        <w:rPr>
          <w:rFonts w:ascii="Palatino" w:hAnsi="Palatino" w:cs="Times"/>
          <w:b/>
          <w:color w:val="000000"/>
          <w:sz w:val="20"/>
          <w:szCs w:val="20"/>
        </w:rPr>
      </w:pPr>
      <w:r>
        <w:rPr>
          <w:rFonts w:ascii="Palatino" w:hAnsi="Palatino" w:cs="Arial"/>
          <w:sz w:val="20"/>
          <w:szCs w:val="20"/>
        </w:rPr>
        <w:t xml:space="preserve">‘Mindfulness at Work’, </w:t>
      </w:r>
      <w:proofErr w:type="spellStart"/>
      <w:r w:rsidR="0063624C">
        <w:rPr>
          <w:rFonts w:ascii="Palatino" w:hAnsi="Palatino" w:cs="Arial"/>
          <w:sz w:val="20"/>
          <w:szCs w:val="20"/>
        </w:rPr>
        <w:t>Ö</w:t>
      </w:r>
      <w:r>
        <w:rPr>
          <w:rFonts w:ascii="Palatino" w:hAnsi="Palatino" w:cs="Arial"/>
          <w:sz w:val="20"/>
          <w:szCs w:val="20"/>
        </w:rPr>
        <w:t>zye</w:t>
      </w:r>
      <w:r w:rsidR="0063624C">
        <w:rPr>
          <w:rFonts w:ascii="Palatino" w:hAnsi="Palatino" w:cs="Arial"/>
          <w:sz w:val="20"/>
          <w:szCs w:val="20"/>
        </w:rPr>
        <w:t>ğ</w:t>
      </w:r>
      <w:r>
        <w:rPr>
          <w:rFonts w:ascii="Palatino" w:hAnsi="Palatino" w:cs="Arial"/>
          <w:sz w:val="20"/>
          <w:szCs w:val="20"/>
        </w:rPr>
        <w:t>in</w:t>
      </w:r>
      <w:proofErr w:type="spellEnd"/>
      <w:r>
        <w:rPr>
          <w:rFonts w:ascii="Palatino" w:hAnsi="Palatino" w:cs="Arial"/>
          <w:sz w:val="20"/>
          <w:szCs w:val="20"/>
        </w:rPr>
        <w:t xml:space="preserve"> University </w:t>
      </w:r>
      <w:proofErr w:type="spellStart"/>
      <w:r>
        <w:rPr>
          <w:rFonts w:ascii="Palatino" w:hAnsi="Palatino" w:cs="Arial"/>
          <w:sz w:val="20"/>
          <w:szCs w:val="20"/>
        </w:rPr>
        <w:t>Sürekli</w:t>
      </w:r>
      <w:proofErr w:type="spellEnd"/>
      <w:r>
        <w:rPr>
          <w:rFonts w:ascii="Palatino" w:hAnsi="Palatino" w:cs="Arial"/>
          <w:sz w:val="20"/>
          <w:szCs w:val="20"/>
        </w:rPr>
        <w:t xml:space="preserve"> </w:t>
      </w:r>
      <w:proofErr w:type="spellStart"/>
      <w:r>
        <w:rPr>
          <w:rFonts w:ascii="Palatino" w:hAnsi="Palatino" w:cs="Arial"/>
          <w:sz w:val="20"/>
          <w:szCs w:val="20"/>
        </w:rPr>
        <w:t>Eğitim</w:t>
      </w:r>
      <w:proofErr w:type="spellEnd"/>
      <w:r>
        <w:rPr>
          <w:rFonts w:ascii="Palatino" w:hAnsi="Palatino" w:cs="Arial"/>
          <w:sz w:val="20"/>
          <w:szCs w:val="20"/>
        </w:rPr>
        <w:t xml:space="preserve"> </w:t>
      </w:r>
      <w:proofErr w:type="spellStart"/>
      <w:r>
        <w:rPr>
          <w:rFonts w:ascii="Palatino" w:hAnsi="Palatino" w:cs="Arial"/>
          <w:sz w:val="20"/>
          <w:szCs w:val="20"/>
        </w:rPr>
        <w:t>Akademisi</w:t>
      </w:r>
      <w:proofErr w:type="spellEnd"/>
      <w:r>
        <w:rPr>
          <w:rFonts w:ascii="Palatino" w:hAnsi="Palatino" w:cs="Arial"/>
          <w:sz w:val="20"/>
          <w:szCs w:val="20"/>
        </w:rPr>
        <w:t>, June 2020.</w:t>
      </w:r>
    </w:p>
    <w:p w14:paraId="757A601B" w14:textId="77777777" w:rsidR="009D48E6" w:rsidRPr="009D48E6" w:rsidRDefault="009D48E6" w:rsidP="009D48E6">
      <w:pPr>
        <w:pStyle w:val="ListParagraph"/>
        <w:widowControl w:val="0"/>
        <w:autoSpaceDE w:val="0"/>
        <w:autoSpaceDN w:val="0"/>
        <w:adjustRightInd w:val="0"/>
        <w:jc w:val="both"/>
        <w:rPr>
          <w:rFonts w:ascii="Palatino" w:hAnsi="Palatino" w:cs="Times"/>
          <w:b/>
          <w:color w:val="000000"/>
          <w:sz w:val="20"/>
          <w:szCs w:val="20"/>
        </w:rPr>
      </w:pPr>
    </w:p>
    <w:p w14:paraId="33863AE0" w14:textId="6010C57C" w:rsidR="009D48E6" w:rsidRPr="0019410C" w:rsidRDefault="009D48E6" w:rsidP="001F5075">
      <w:pPr>
        <w:pStyle w:val="ListParagraph"/>
        <w:widowControl w:val="0"/>
        <w:numPr>
          <w:ilvl w:val="0"/>
          <w:numId w:val="23"/>
        </w:numPr>
        <w:autoSpaceDE w:val="0"/>
        <w:autoSpaceDN w:val="0"/>
        <w:adjustRightInd w:val="0"/>
        <w:jc w:val="both"/>
        <w:rPr>
          <w:rFonts w:ascii="Palatino" w:hAnsi="Palatino" w:cs="Times"/>
          <w:b/>
          <w:color w:val="000000"/>
          <w:sz w:val="20"/>
          <w:szCs w:val="20"/>
        </w:rPr>
      </w:pPr>
      <w:r>
        <w:rPr>
          <w:rFonts w:ascii="Palatino" w:hAnsi="Palatino" w:cs="Arial"/>
          <w:sz w:val="20"/>
          <w:szCs w:val="20"/>
        </w:rPr>
        <w:t>‘</w:t>
      </w:r>
      <w:r w:rsidRPr="001F5075">
        <w:rPr>
          <w:rFonts w:ascii="Palatino" w:hAnsi="Palatino" w:cs="Arial"/>
          <w:bCs/>
          <w:sz w:val="20"/>
          <w:szCs w:val="20"/>
        </w:rPr>
        <w:t>Women Entrepreneurship in Turkey from a Jungian perspective’</w:t>
      </w:r>
      <w:r>
        <w:rPr>
          <w:rFonts w:ascii="Palatino" w:hAnsi="Palatino" w:cs="Arial"/>
          <w:bCs/>
          <w:sz w:val="20"/>
          <w:szCs w:val="20"/>
        </w:rPr>
        <w:t xml:space="preserve">, </w:t>
      </w:r>
      <w:proofErr w:type="spellStart"/>
      <w:r w:rsidR="002F77DD">
        <w:rPr>
          <w:rFonts w:ascii="Palatino" w:hAnsi="Palatino" w:cs="Arial"/>
          <w:bCs/>
          <w:sz w:val="20"/>
          <w:szCs w:val="20"/>
        </w:rPr>
        <w:t>Ö</w:t>
      </w:r>
      <w:r>
        <w:rPr>
          <w:rFonts w:ascii="Palatino" w:hAnsi="Palatino" w:cs="Arial"/>
          <w:bCs/>
          <w:sz w:val="20"/>
          <w:szCs w:val="20"/>
        </w:rPr>
        <w:t>zye</w:t>
      </w:r>
      <w:r w:rsidR="002F77DD">
        <w:rPr>
          <w:rFonts w:ascii="Palatino" w:hAnsi="Palatino" w:cs="Arial"/>
          <w:bCs/>
          <w:sz w:val="20"/>
          <w:szCs w:val="20"/>
        </w:rPr>
        <w:t>ğ</w:t>
      </w:r>
      <w:r>
        <w:rPr>
          <w:rFonts w:ascii="Palatino" w:hAnsi="Palatino" w:cs="Arial"/>
          <w:bCs/>
          <w:sz w:val="20"/>
          <w:szCs w:val="20"/>
        </w:rPr>
        <w:t>in</w:t>
      </w:r>
      <w:proofErr w:type="spellEnd"/>
      <w:r>
        <w:rPr>
          <w:rFonts w:ascii="Palatino" w:hAnsi="Palatino" w:cs="Arial"/>
          <w:bCs/>
          <w:sz w:val="20"/>
          <w:szCs w:val="20"/>
        </w:rPr>
        <w:t xml:space="preserve"> University Faculty of Business Seminar Series, June 2020.</w:t>
      </w:r>
    </w:p>
    <w:p w14:paraId="3F9ED413" w14:textId="77777777" w:rsidR="001F5075" w:rsidRDefault="001F5075" w:rsidP="0019410C">
      <w:pPr>
        <w:widowControl w:val="0"/>
        <w:autoSpaceDE w:val="0"/>
        <w:autoSpaceDN w:val="0"/>
        <w:adjustRightInd w:val="0"/>
        <w:jc w:val="both"/>
        <w:rPr>
          <w:rFonts w:ascii="Palatino" w:hAnsi="Palatino" w:cs="Arial"/>
          <w:b/>
          <w:sz w:val="20"/>
          <w:szCs w:val="20"/>
          <w:u w:val="single"/>
        </w:rPr>
      </w:pPr>
    </w:p>
    <w:p w14:paraId="70BEFCF9" w14:textId="7A23FDD8" w:rsidR="008C60F7" w:rsidRPr="0019410C" w:rsidRDefault="008C60F7" w:rsidP="0019410C">
      <w:pPr>
        <w:widowControl w:val="0"/>
        <w:autoSpaceDE w:val="0"/>
        <w:autoSpaceDN w:val="0"/>
        <w:adjustRightInd w:val="0"/>
        <w:jc w:val="both"/>
        <w:rPr>
          <w:rFonts w:ascii="Palatino" w:hAnsi="Palatino" w:cs="Times"/>
          <w:b/>
          <w:color w:val="000000"/>
          <w:sz w:val="20"/>
          <w:szCs w:val="20"/>
        </w:rPr>
      </w:pPr>
      <w:r w:rsidRPr="0019410C">
        <w:rPr>
          <w:rFonts w:ascii="Palatino" w:hAnsi="Palatino" w:cs="Arial"/>
          <w:b/>
          <w:sz w:val="20"/>
          <w:szCs w:val="20"/>
          <w:u w:val="single"/>
        </w:rPr>
        <w:t>TEACHING INTERESTS</w:t>
      </w:r>
    </w:p>
    <w:p w14:paraId="04DA1F4A" w14:textId="77777777" w:rsidR="00F26D6F" w:rsidRPr="001751FF" w:rsidRDefault="00F26D6F" w:rsidP="008C60F7">
      <w:pPr>
        <w:pStyle w:val="NoSpacing"/>
        <w:jc w:val="both"/>
        <w:rPr>
          <w:rFonts w:ascii="Palatino" w:hAnsi="Palatino" w:cs="Arial"/>
          <w:b/>
          <w:sz w:val="13"/>
          <w:szCs w:val="13"/>
          <w:u w:val="single"/>
        </w:rPr>
      </w:pPr>
    </w:p>
    <w:p w14:paraId="69FBC3A2" w14:textId="7B21F220" w:rsidR="008C60F7" w:rsidRPr="00433B19" w:rsidRDefault="008C60F7" w:rsidP="008C60F7">
      <w:pPr>
        <w:pStyle w:val="NoSpacing"/>
        <w:numPr>
          <w:ilvl w:val="0"/>
          <w:numId w:val="24"/>
        </w:numPr>
        <w:jc w:val="both"/>
        <w:rPr>
          <w:rFonts w:ascii="Palatino" w:hAnsi="Palatino" w:cs="Arial"/>
          <w:b/>
          <w:sz w:val="20"/>
          <w:szCs w:val="20"/>
          <w:u w:val="single"/>
        </w:rPr>
      </w:pPr>
      <w:r>
        <w:rPr>
          <w:rFonts w:ascii="Palatino" w:hAnsi="Palatino" w:cs="Arial"/>
          <w:sz w:val="20"/>
          <w:szCs w:val="20"/>
        </w:rPr>
        <w:t xml:space="preserve">Organisational </w:t>
      </w:r>
      <w:r w:rsidR="00CA7CC8">
        <w:rPr>
          <w:rFonts w:ascii="Palatino" w:hAnsi="Palatino" w:cs="Arial"/>
          <w:sz w:val="20"/>
          <w:szCs w:val="20"/>
        </w:rPr>
        <w:t>Behaviour</w:t>
      </w:r>
    </w:p>
    <w:p w14:paraId="6052B8AC" w14:textId="443DEF07" w:rsidR="00433B19" w:rsidRPr="00433B19" w:rsidRDefault="00433B19" w:rsidP="00433B19">
      <w:pPr>
        <w:pStyle w:val="NoSpacing"/>
        <w:numPr>
          <w:ilvl w:val="0"/>
          <w:numId w:val="24"/>
        </w:numPr>
        <w:jc w:val="both"/>
        <w:rPr>
          <w:rFonts w:ascii="Palatino" w:hAnsi="Palatino" w:cs="Arial"/>
          <w:b/>
          <w:sz w:val="20"/>
          <w:szCs w:val="20"/>
          <w:u w:val="single"/>
        </w:rPr>
      </w:pPr>
      <w:r>
        <w:rPr>
          <w:rFonts w:ascii="Palatino" w:hAnsi="Palatino" w:cs="Arial"/>
          <w:sz w:val="20"/>
          <w:szCs w:val="20"/>
        </w:rPr>
        <w:t xml:space="preserve">Business Ethics </w:t>
      </w:r>
    </w:p>
    <w:p w14:paraId="7F350059" w14:textId="1F93E788" w:rsidR="00AE1FFF" w:rsidRDefault="00AE1FFF" w:rsidP="008C60F7">
      <w:pPr>
        <w:pStyle w:val="NoSpacing"/>
        <w:numPr>
          <w:ilvl w:val="0"/>
          <w:numId w:val="24"/>
        </w:numPr>
        <w:jc w:val="both"/>
        <w:rPr>
          <w:rFonts w:ascii="Palatino" w:hAnsi="Palatino" w:cs="Arial"/>
          <w:sz w:val="20"/>
          <w:szCs w:val="20"/>
        </w:rPr>
      </w:pPr>
      <w:r w:rsidRPr="00AE1FFF">
        <w:rPr>
          <w:rFonts w:ascii="Palatino" w:hAnsi="Palatino" w:cs="Arial"/>
          <w:sz w:val="20"/>
          <w:szCs w:val="20"/>
        </w:rPr>
        <w:t>Organisational Psychology</w:t>
      </w:r>
    </w:p>
    <w:p w14:paraId="0825FFD0" w14:textId="7BB288CA" w:rsidR="007B4D5E" w:rsidRPr="00AE1FFF" w:rsidRDefault="007B4D5E" w:rsidP="008C60F7">
      <w:pPr>
        <w:pStyle w:val="NoSpacing"/>
        <w:numPr>
          <w:ilvl w:val="0"/>
          <w:numId w:val="24"/>
        </w:numPr>
        <w:jc w:val="both"/>
        <w:rPr>
          <w:rFonts w:ascii="Palatino" w:hAnsi="Palatino" w:cs="Arial"/>
          <w:sz w:val="20"/>
          <w:szCs w:val="20"/>
        </w:rPr>
      </w:pPr>
      <w:r>
        <w:rPr>
          <w:rFonts w:ascii="Palatino" w:hAnsi="Palatino" w:cs="Arial"/>
          <w:sz w:val="20"/>
          <w:szCs w:val="20"/>
        </w:rPr>
        <w:t>Human Resource Management</w:t>
      </w:r>
    </w:p>
    <w:p w14:paraId="48480A44" w14:textId="387E8F5A" w:rsidR="00D53237" w:rsidRPr="00D53237" w:rsidRDefault="008C60F7" w:rsidP="00D53237">
      <w:pPr>
        <w:pStyle w:val="NoSpacing"/>
        <w:numPr>
          <w:ilvl w:val="0"/>
          <w:numId w:val="24"/>
        </w:numPr>
        <w:jc w:val="both"/>
        <w:rPr>
          <w:rFonts w:ascii="Palatino" w:hAnsi="Palatino" w:cs="Arial"/>
          <w:b/>
          <w:sz w:val="20"/>
          <w:szCs w:val="20"/>
          <w:u w:val="single"/>
        </w:rPr>
      </w:pPr>
      <w:r>
        <w:rPr>
          <w:rFonts w:ascii="Palatino" w:hAnsi="Palatino" w:cs="Arial"/>
          <w:sz w:val="20"/>
          <w:szCs w:val="20"/>
        </w:rPr>
        <w:t>Management</w:t>
      </w:r>
      <w:r w:rsidR="00D53237">
        <w:rPr>
          <w:rFonts w:ascii="Palatino" w:hAnsi="Palatino" w:cs="Arial"/>
          <w:sz w:val="20"/>
          <w:szCs w:val="20"/>
        </w:rPr>
        <w:t xml:space="preserve"> and Leadership</w:t>
      </w:r>
    </w:p>
    <w:p w14:paraId="426FD480" w14:textId="77777777" w:rsidR="00BF5E61" w:rsidRDefault="00BF5E61" w:rsidP="00B73188">
      <w:pPr>
        <w:pStyle w:val="NoSpacing"/>
        <w:jc w:val="both"/>
        <w:rPr>
          <w:rFonts w:ascii="Palatino" w:hAnsi="Palatino" w:cs="Arial"/>
          <w:b/>
          <w:sz w:val="20"/>
          <w:szCs w:val="20"/>
          <w:u w:val="single"/>
        </w:rPr>
      </w:pPr>
    </w:p>
    <w:p w14:paraId="284CDF64" w14:textId="7F1DFB61" w:rsidR="00406250" w:rsidRDefault="00406250" w:rsidP="00B73188">
      <w:pPr>
        <w:pStyle w:val="NoSpacing"/>
        <w:jc w:val="both"/>
        <w:rPr>
          <w:rFonts w:ascii="Palatino" w:hAnsi="Palatino" w:cs="Arial"/>
          <w:b/>
          <w:sz w:val="20"/>
          <w:szCs w:val="20"/>
          <w:u w:val="single"/>
        </w:rPr>
      </w:pPr>
      <w:r w:rsidRPr="007D7BEA">
        <w:rPr>
          <w:rFonts w:ascii="Palatino" w:hAnsi="Palatino" w:cs="Arial"/>
          <w:b/>
          <w:sz w:val="20"/>
          <w:szCs w:val="20"/>
          <w:u w:val="single"/>
        </w:rPr>
        <w:t>TEACHING EXPERIENCE</w:t>
      </w:r>
    </w:p>
    <w:p w14:paraId="3C41B2F9" w14:textId="3F7BC250" w:rsidR="00DD627B" w:rsidRDefault="00DD627B" w:rsidP="00B73188">
      <w:pPr>
        <w:pStyle w:val="NoSpacing"/>
        <w:jc w:val="both"/>
        <w:rPr>
          <w:rFonts w:ascii="Palatino" w:hAnsi="Palatino" w:cs="Arial"/>
          <w:b/>
          <w:sz w:val="20"/>
          <w:szCs w:val="20"/>
          <w:u w:val="single"/>
        </w:rPr>
      </w:pPr>
    </w:p>
    <w:p w14:paraId="187B12CA" w14:textId="30AF7820" w:rsidR="00DD627B" w:rsidRPr="007D7BEA" w:rsidRDefault="00DD627B" w:rsidP="00DD627B">
      <w:pPr>
        <w:pStyle w:val="NoSpacing"/>
        <w:ind w:right="-46"/>
        <w:rPr>
          <w:rFonts w:ascii="Palatino" w:hAnsi="Palatino" w:cs="Arial"/>
          <w:b/>
          <w:sz w:val="20"/>
          <w:szCs w:val="20"/>
        </w:rPr>
      </w:pPr>
      <w:r w:rsidRPr="007D7BEA">
        <w:rPr>
          <w:rFonts w:ascii="Palatino" w:hAnsi="Palatino" w:cs="Arial"/>
          <w:b/>
          <w:sz w:val="20"/>
          <w:szCs w:val="20"/>
        </w:rPr>
        <w:t>Lecturer</w:t>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Pr>
          <w:rFonts w:ascii="Palatino" w:hAnsi="Palatino" w:cs="Arial"/>
          <w:b/>
          <w:sz w:val="20"/>
          <w:szCs w:val="20"/>
        </w:rPr>
        <w:t xml:space="preserve">            </w:t>
      </w:r>
      <w:r w:rsidRPr="007D7BEA">
        <w:rPr>
          <w:rFonts w:ascii="Palatino" w:hAnsi="Palatino" w:cs="Arial"/>
          <w:b/>
          <w:sz w:val="20"/>
          <w:szCs w:val="20"/>
        </w:rPr>
        <w:t>201</w:t>
      </w:r>
      <w:r>
        <w:rPr>
          <w:rFonts w:ascii="Palatino" w:hAnsi="Palatino" w:cs="Arial"/>
          <w:b/>
          <w:sz w:val="20"/>
          <w:szCs w:val="20"/>
        </w:rPr>
        <w:t xml:space="preserve">9 </w:t>
      </w:r>
      <w:r w:rsidRPr="007D7BEA">
        <w:rPr>
          <w:rFonts w:ascii="Palatino" w:hAnsi="Palatino" w:cs="Arial"/>
          <w:b/>
          <w:sz w:val="20"/>
          <w:szCs w:val="20"/>
        </w:rPr>
        <w:t>-</w:t>
      </w:r>
      <w:r>
        <w:rPr>
          <w:rFonts w:ascii="Palatino" w:hAnsi="Palatino" w:cs="Arial"/>
          <w:b/>
          <w:sz w:val="20"/>
          <w:szCs w:val="20"/>
        </w:rPr>
        <w:t xml:space="preserve"> </w:t>
      </w:r>
      <w:r w:rsidRPr="007D7BEA">
        <w:rPr>
          <w:rFonts w:ascii="Palatino" w:hAnsi="Palatino" w:cs="Arial"/>
          <w:b/>
          <w:sz w:val="20"/>
          <w:szCs w:val="20"/>
        </w:rPr>
        <w:t>Present</w:t>
      </w:r>
    </w:p>
    <w:p w14:paraId="448C906C" w14:textId="349FFE4C" w:rsidR="00DD627B" w:rsidRPr="007D7BEA" w:rsidRDefault="00DD627B" w:rsidP="00DD627B">
      <w:pPr>
        <w:pStyle w:val="NoSpacing"/>
        <w:ind w:right="-46"/>
        <w:rPr>
          <w:rFonts w:ascii="Palatino" w:hAnsi="Palatino" w:cs="Arial"/>
          <w:b/>
          <w:sz w:val="20"/>
          <w:szCs w:val="20"/>
        </w:rPr>
      </w:pPr>
      <w:r>
        <w:rPr>
          <w:rFonts w:ascii="Palatino" w:hAnsi="Palatino" w:cs="Arial"/>
          <w:b/>
          <w:sz w:val="20"/>
          <w:szCs w:val="20"/>
        </w:rPr>
        <w:t>Faculty of Business</w:t>
      </w:r>
      <w:r w:rsidRPr="007D7BEA">
        <w:rPr>
          <w:rFonts w:ascii="Palatino" w:hAnsi="Palatino" w:cs="Arial"/>
          <w:b/>
          <w:sz w:val="20"/>
          <w:szCs w:val="20"/>
        </w:rPr>
        <w:t xml:space="preserve">, </w:t>
      </w:r>
      <w:proofErr w:type="spellStart"/>
      <w:r>
        <w:rPr>
          <w:rFonts w:ascii="Palatino" w:hAnsi="Palatino" w:cs="Arial"/>
          <w:b/>
          <w:sz w:val="20"/>
          <w:szCs w:val="20"/>
        </w:rPr>
        <w:t>Özyeğin</w:t>
      </w:r>
      <w:proofErr w:type="spellEnd"/>
      <w:r>
        <w:rPr>
          <w:rFonts w:ascii="Palatino" w:hAnsi="Palatino" w:cs="Arial"/>
          <w:b/>
          <w:sz w:val="20"/>
          <w:szCs w:val="20"/>
        </w:rPr>
        <w:t xml:space="preserve"> University</w:t>
      </w:r>
    </w:p>
    <w:p w14:paraId="63253538" w14:textId="5D72464A" w:rsidR="00DD627B" w:rsidRDefault="00DD627B" w:rsidP="00DD627B">
      <w:pPr>
        <w:pStyle w:val="NoSpacing"/>
        <w:numPr>
          <w:ilvl w:val="0"/>
          <w:numId w:val="15"/>
        </w:numPr>
        <w:spacing w:after="80"/>
        <w:jc w:val="both"/>
        <w:rPr>
          <w:rFonts w:ascii="Palatino" w:hAnsi="Palatino" w:cs="Arial"/>
          <w:sz w:val="20"/>
          <w:szCs w:val="20"/>
        </w:rPr>
      </w:pPr>
      <w:r w:rsidRPr="007D7BEA">
        <w:rPr>
          <w:rFonts w:ascii="Palatino" w:hAnsi="Palatino" w:cs="Arial"/>
          <w:sz w:val="20"/>
          <w:szCs w:val="20"/>
        </w:rPr>
        <w:t xml:space="preserve">Taught weekly </w:t>
      </w:r>
      <w:r w:rsidR="004F7031">
        <w:rPr>
          <w:rFonts w:ascii="Palatino" w:hAnsi="Palatino" w:cs="Arial"/>
          <w:sz w:val="20"/>
          <w:szCs w:val="20"/>
        </w:rPr>
        <w:t>lectures</w:t>
      </w:r>
      <w:r w:rsidRPr="007D7BEA">
        <w:rPr>
          <w:rFonts w:ascii="Palatino" w:hAnsi="Palatino" w:cs="Arial"/>
          <w:sz w:val="20"/>
          <w:szCs w:val="20"/>
        </w:rPr>
        <w:t xml:space="preserve"> </w:t>
      </w:r>
      <w:r>
        <w:rPr>
          <w:rFonts w:ascii="Palatino" w:hAnsi="Palatino" w:cs="Arial"/>
          <w:sz w:val="20"/>
          <w:szCs w:val="20"/>
        </w:rPr>
        <w:t xml:space="preserve">to large student groups </w:t>
      </w:r>
      <w:r w:rsidR="005156EE">
        <w:rPr>
          <w:rFonts w:ascii="Palatino" w:hAnsi="Palatino" w:cs="Arial"/>
          <w:sz w:val="20"/>
          <w:szCs w:val="20"/>
        </w:rPr>
        <w:t xml:space="preserve">(50-55 students </w:t>
      </w:r>
      <w:r w:rsidR="0063624C">
        <w:rPr>
          <w:rFonts w:ascii="Palatino" w:hAnsi="Palatino" w:cs="Arial"/>
          <w:sz w:val="20"/>
          <w:szCs w:val="20"/>
        </w:rPr>
        <w:t>per</w:t>
      </w:r>
      <w:r w:rsidR="005156EE">
        <w:rPr>
          <w:rFonts w:ascii="Palatino" w:hAnsi="Palatino" w:cs="Arial"/>
          <w:sz w:val="20"/>
          <w:szCs w:val="20"/>
        </w:rPr>
        <w:t xml:space="preserve"> class</w:t>
      </w:r>
      <w:r w:rsidR="0063624C">
        <w:rPr>
          <w:rFonts w:ascii="Palatino" w:hAnsi="Palatino" w:cs="Arial"/>
          <w:sz w:val="20"/>
          <w:szCs w:val="20"/>
        </w:rPr>
        <w:t>, 150 in total</w:t>
      </w:r>
      <w:r w:rsidR="005156EE">
        <w:rPr>
          <w:rFonts w:ascii="Palatino" w:hAnsi="Palatino" w:cs="Arial"/>
          <w:sz w:val="20"/>
          <w:szCs w:val="20"/>
        </w:rPr>
        <w:t xml:space="preserve">) </w:t>
      </w:r>
      <w:r>
        <w:rPr>
          <w:rFonts w:ascii="Palatino" w:hAnsi="Palatino" w:cs="Arial"/>
          <w:sz w:val="20"/>
          <w:szCs w:val="20"/>
        </w:rPr>
        <w:t xml:space="preserve">in the undergraduate </w:t>
      </w:r>
      <w:r w:rsidR="005156EE">
        <w:rPr>
          <w:rFonts w:ascii="Palatino" w:hAnsi="Palatino" w:cs="Arial"/>
          <w:sz w:val="20"/>
          <w:szCs w:val="20"/>
        </w:rPr>
        <w:t>course</w:t>
      </w:r>
      <w:r>
        <w:rPr>
          <w:rFonts w:ascii="Palatino" w:hAnsi="Palatino" w:cs="Arial"/>
          <w:sz w:val="20"/>
          <w:szCs w:val="20"/>
        </w:rPr>
        <w:t xml:space="preserve"> ‘Organisations’</w:t>
      </w:r>
      <w:r w:rsidR="005156EE">
        <w:rPr>
          <w:rFonts w:ascii="Palatino" w:hAnsi="Palatino" w:cs="Arial"/>
          <w:sz w:val="20"/>
          <w:szCs w:val="20"/>
        </w:rPr>
        <w:t xml:space="preserve"> that is compulsory for all students of the business faculty</w:t>
      </w:r>
      <w:r>
        <w:rPr>
          <w:rFonts w:ascii="Palatino" w:hAnsi="Palatino" w:cs="Arial"/>
          <w:sz w:val="20"/>
          <w:szCs w:val="20"/>
        </w:rPr>
        <w:t xml:space="preserve">. </w:t>
      </w:r>
    </w:p>
    <w:p w14:paraId="60F681BB" w14:textId="1E830B51" w:rsidR="00DD627B" w:rsidRPr="00DD627B" w:rsidRDefault="00DD627B" w:rsidP="00DD627B">
      <w:pPr>
        <w:pStyle w:val="NoSpacing"/>
        <w:numPr>
          <w:ilvl w:val="0"/>
          <w:numId w:val="15"/>
        </w:numPr>
        <w:spacing w:after="80"/>
        <w:jc w:val="both"/>
        <w:rPr>
          <w:rFonts w:ascii="Palatino" w:hAnsi="Palatino" w:cs="Arial"/>
          <w:sz w:val="20"/>
          <w:szCs w:val="20"/>
        </w:rPr>
      </w:pPr>
      <w:r w:rsidRPr="007D7BEA">
        <w:rPr>
          <w:rFonts w:ascii="Palatino" w:hAnsi="Palatino" w:cs="Arial"/>
          <w:sz w:val="20"/>
          <w:szCs w:val="20"/>
        </w:rPr>
        <w:t xml:space="preserve">Independently designed and delivered the </w:t>
      </w:r>
      <w:r>
        <w:rPr>
          <w:rFonts w:ascii="Palatino" w:hAnsi="Palatino" w:cs="Arial"/>
          <w:sz w:val="20"/>
          <w:szCs w:val="20"/>
        </w:rPr>
        <w:t>lecture</w:t>
      </w:r>
      <w:r w:rsidRPr="007D7BEA">
        <w:rPr>
          <w:rFonts w:ascii="Palatino" w:hAnsi="Palatino" w:cs="Arial"/>
          <w:sz w:val="20"/>
          <w:szCs w:val="20"/>
        </w:rPr>
        <w:t xml:space="preserve"> materials</w:t>
      </w:r>
      <w:r>
        <w:rPr>
          <w:rFonts w:ascii="Palatino" w:hAnsi="Palatino" w:cs="Arial"/>
          <w:sz w:val="20"/>
          <w:szCs w:val="20"/>
        </w:rPr>
        <w:t>;</w:t>
      </w:r>
      <w:r w:rsidRPr="007D7BEA">
        <w:rPr>
          <w:rFonts w:ascii="Palatino" w:hAnsi="Palatino" w:cs="Arial"/>
          <w:sz w:val="20"/>
          <w:szCs w:val="20"/>
        </w:rPr>
        <w:t xml:space="preserve"> provided a learning environment </w:t>
      </w:r>
      <w:r>
        <w:rPr>
          <w:rFonts w:ascii="Palatino" w:hAnsi="Palatino" w:cs="Arial"/>
          <w:sz w:val="20"/>
          <w:szCs w:val="20"/>
        </w:rPr>
        <w:t>encouraging</w:t>
      </w:r>
      <w:r w:rsidRPr="007D7BEA">
        <w:rPr>
          <w:rFonts w:ascii="Palatino" w:hAnsi="Palatino" w:cs="Arial"/>
          <w:sz w:val="20"/>
          <w:szCs w:val="20"/>
        </w:rPr>
        <w:t xml:space="preserve"> students to participate in class activities </w:t>
      </w:r>
      <w:r>
        <w:rPr>
          <w:rFonts w:ascii="Palatino" w:hAnsi="Palatino" w:cs="Arial"/>
          <w:sz w:val="20"/>
          <w:szCs w:val="20"/>
        </w:rPr>
        <w:t xml:space="preserve">through </w:t>
      </w:r>
      <w:r w:rsidR="00CF3C38">
        <w:rPr>
          <w:rFonts w:ascii="Palatino" w:hAnsi="Palatino" w:cs="Arial"/>
          <w:sz w:val="20"/>
          <w:szCs w:val="20"/>
        </w:rPr>
        <w:t xml:space="preserve">use of their </w:t>
      </w:r>
      <w:r>
        <w:rPr>
          <w:rFonts w:ascii="Palatino" w:hAnsi="Palatino" w:cs="Arial"/>
          <w:sz w:val="20"/>
          <w:szCs w:val="20"/>
        </w:rPr>
        <w:t>critical thinking</w:t>
      </w:r>
      <w:r w:rsidR="00CF3C38">
        <w:rPr>
          <w:rFonts w:ascii="Palatino" w:hAnsi="Palatino" w:cs="Arial"/>
          <w:sz w:val="20"/>
          <w:szCs w:val="20"/>
        </w:rPr>
        <w:t xml:space="preserve"> skills</w:t>
      </w:r>
      <w:r w:rsidRPr="007D7BEA">
        <w:rPr>
          <w:rFonts w:ascii="Palatino" w:hAnsi="Palatino" w:cs="Arial"/>
          <w:sz w:val="20"/>
          <w:szCs w:val="20"/>
        </w:rPr>
        <w:t>.</w:t>
      </w:r>
    </w:p>
    <w:p w14:paraId="0CD35ED2" w14:textId="24D5A103" w:rsidR="00DD627B" w:rsidRDefault="00DD627B" w:rsidP="00DD627B">
      <w:pPr>
        <w:pStyle w:val="NoSpacing"/>
        <w:numPr>
          <w:ilvl w:val="0"/>
          <w:numId w:val="15"/>
        </w:numPr>
        <w:spacing w:after="80"/>
        <w:jc w:val="both"/>
        <w:rPr>
          <w:rFonts w:ascii="Palatino" w:hAnsi="Palatino" w:cs="Arial"/>
          <w:sz w:val="20"/>
          <w:szCs w:val="20"/>
        </w:rPr>
      </w:pPr>
      <w:r>
        <w:rPr>
          <w:rFonts w:ascii="Palatino" w:hAnsi="Palatino" w:cs="Arial"/>
          <w:sz w:val="20"/>
          <w:szCs w:val="20"/>
        </w:rPr>
        <w:t>Provid</w:t>
      </w:r>
      <w:r w:rsidR="006620ED">
        <w:rPr>
          <w:rFonts w:ascii="Palatino" w:hAnsi="Palatino" w:cs="Arial"/>
          <w:sz w:val="20"/>
          <w:szCs w:val="20"/>
        </w:rPr>
        <w:t>ed</w:t>
      </w:r>
      <w:r w:rsidRPr="007D7BEA">
        <w:rPr>
          <w:rFonts w:ascii="Palatino" w:hAnsi="Palatino" w:cs="Arial"/>
          <w:sz w:val="20"/>
          <w:szCs w:val="20"/>
        </w:rPr>
        <w:t xml:space="preserve"> </w:t>
      </w:r>
      <w:r w:rsidR="0063624C">
        <w:rPr>
          <w:rFonts w:ascii="Palatino" w:hAnsi="Palatino" w:cs="Arial"/>
          <w:sz w:val="20"/>
          <w:szCs w:val="20"/>
        </w:rPr>
        <w:t>intense one-to-one</w:t>
      </w:r>
      <w:r w:rsidR="005156EE">
        <w:rPr>
          <w:rFonts w:ascii="Palatino" w:hAnsi="Palatino" w:cs="Arial"/>
          <w:sz w:val="20"/>
          <w:szCs w:val="20"/>
        </w:rPr>
        <w:t xml:space="preserve"> </w:t>
      </w:r>
      <w:r w:rsidRPr="007D7BEA">
        <w:rPr>
          <w:rFonts w:ascii="Palatino" w:hAnsi="Palatino" w:cs="Arial"/>
          <w:sz w:val="20"/>
          <w:szCs w:val="20"/>
        </w:rPr>
        <w:t xml:space="preserve">essay writing support </w:t>
      </w:r>
      <w:r w:rsidR="0063624C">
        <w:rPr>
          <w:rFonts w:ascii="Palatino" w:hAnsi="Palatino" w:cs="Arial"/>
          <w:sz w:val="20"/>
          <w:szCs w:val="20"/>
        </w:rPr>
        <w:t>prior to</w:t>
      </w:r>
      <w:r w:rsidR="006620ED">
        <w:rPr>
          <w:rFonts w:ascii="Palatino" w:hAnsi="Palatino" w:cs="Arial"/>
          <w:sz w:val="20"/>
          <w:szCs w:val="20"/>
        </w:rPr>
        <w:t xml:space="preserve"> </w:t>
      </w:r>
      <w:r w:rsidRPr="007D7BEA">
        <w:rPr>
          <w:rFonts w:ascii="Palatino" w:hAnsi="Palatino" w:cs="Arial"/>
          <w:sz w:val="20"/>
          <w:szCs w:val="20"/>
        </w:rPr>
        <w:t>coursework and exa</w:t>
      </w:r>
      <w:r w:rsidR="006620ED">
        <w:rPr>
          <w:rFonts w:ascii="Palatino" w:hAnsi="Palatino" w:cs="Arial"/>
          <w:sz w:val="20"/>
          <w:szCs w:val="20"/>
        </w:rPr>
        <w:t>ms</w:t>
      </w:r>
      <w:r>
        <w:rPr>
          <w:rFonts w:ascii="Palatino" w:hAnsi="Palatino" w:cs="Arial"/>
          <w:sz w:val="20"/>
          <w:szCs w:val="20"/>
        </w:rPr>
        <w:t>, offering advice, support and formative essay feedback</w:t>
      </w:r>
      <w:r w:rsidR="0063624C">
        <w:rPr>
          <w:rFonts w:ascii="Palatino" w:hAnsi="Palatino" w:cs="Arial"/>
          <w:sz w:val="20"/>
          <w:szCs w:val="20"/>
        </w:rPr>
        <w:t xml:space="preserve"> to students</w:t>
      </w:r>
      <w:r w:rsidRPr="007D7BEA">
        <w:rPr>
          <w:rFonts w:ascii="Palatino" w:hAnsi="Palatino" w:cs="Arial"/>
          <w:sz w:val="20"/>
          <w:szCs w:val="20"/>
        </w:rPr>
        <w:t xml:space="preserve">. </w:t>
      </w:r>
    </w:p>
    <w:p w14:paraId="7ECCAB44" w14:textId="1DB4AE80" w:rsidR="00DD627B" w:rsidRDefault="00DD627B" w:rsidP="00DD627B">
      <w:pPr>
        <w:pStyle w:val="NoSpacing"/>
        <w:numPr>
          <w:ilvl w:val="0"/>
          <w:numId w:val="15"/>
        </w:numPr>
        <w:spacing w:after="80"/>
        <w:jc w:val="both"/>
        <w:rPr>
          <w:rFonts w:ascii="Palatino" w:hAnsi="Palatino" w:cs="Arial"/>
          <w:sz w:val="20"/>
          <w:szCs w:val="20"/>
        </w:rPr>
      </w:pPr>
      <w:r w:rsidRPr="007D7BEA">
        <w:rPr>
          <w:rFonts w:ascii="Palatino" w:hAnsi="Palatino" w:cs="Arial"/>
          <w:sz w:val="20"/>
          <w:szCs w:val="20"/>
        </w:rPr>
        <w:t xml:space="preserve">Marked all assessments including </w:t>
      </w:r>
      <w:r>
        <w:rPr>
          <w:rFonts w:ascii="Palatino" w:hAnsi="Palatino" w:cs="Arial"/>
          <w:sz w:val="20"/>
          <w:szCs w:val="20"/>
        </w:rPr>
        <w:t xml:space="preserve">midterm essays, </w:t>
      </w:r>
      <w:r w:rsidRPr="007D7BEA">
        <w:rPr>
          <w:rFonts w:ascii="Palatino" w:hAnsi="Palatino" w:cs="Arial"/>
          <w:sz w:val="20"/>
          <w:szCs w:val="20"/>
        </w:rPr>
        <w:t>coursework</w:t>
      </w:r>
      <w:r>
        <w:rPr>
          <w:rFonts w:ascii="Palatino" w:hAnsi="Palatino" w:cs="Arial"/>
          <w:sz w:val="20"/>
          <w:szCs w:val="20"/>
        </w:rPr>
        <w:t xml:space="preserve"> essays and final exam essays and provided comprehensive feedback to students on their assessments.</w:t>
      </w:r>
    </w:p>
    <w:p w14:paraId="09DA5853" w14:textId="137C9C9E" w:rsidR="00DD627B" w:rsidRPr="005156EE" w:rsidRDefault="005156EE" w:rsidP="00631E76">
      <w:pPr>
        <w:pStyle w:val="NoSpacing"/>
        <w:numPr>
          <w:ilvl w:val="0"/>
          <w:numId w:val="15"/>
        </w:numPr>
        <w:spacing w:after="80"/>
        <w:jc w:val="both"/>
        <w:rPr>
          <w:rFonts w:ascii="Palatino" w:hAnsi="Palatino" w:cs="Arial"/>
          <w:b/>
          <w:sz w:val="20"/>
          <w:szCs w:val="20"/>
          <w:u w:val="single"/>
        </w:rPr>
      </w:pPr>
      <w:r w:rsidRPr="005156EE">
        <w:rPr>
          <w:rFonts w:ascii="Palatino" w:hAnsi="Palatino" w:cs="Arial"/>
          <w:sz w:val="20"/>
          <w:szCs w:val="20"/>
        </w:rPr>
        <w:t>Redesigned the course to make it suitable for online teaching</w:t>
      </w:r>
      <w:r>
        <w:rPr>
          <w:rFonts w:ascii="Palatino" w:hAnsi="Palatino" w:cs="Arial"/>
          <w:sz w:val="20"/>
          <w:szCs w:val="20"/>
        </w:rPr>
        <w:t xml:space="preserve"> in Summer </w:t>
      </w:r>
      <w:r w:rsidR="0063624C">
        <w:rPr>
          <w:rFonts w:ascii="Palatino" w:hAnsi="Palatino" w:cs="Arial"/>
          <w:sz w:val="20"/>
          <w:szCs w:val="20"/>
        </w:rPr>
        <w:t xml:space="preserve">and Fall </w:t>
      </w:r>
      <w:r>
        <w:rPr>
          <w:rFonts w:ascii="Palatino" w:hAnsi="Palatino" w:cs="Arial"/>
          <w:sz w:val="20"/>
          <w:szCs w:val="20"/>
        </w:rPr>
        <w:t xml:space="preserve">2020 which included the use of synchronous and asynchronous lectures to deliver course materials, one-to-one meetings with students to increase engagement and extensive use of technological tools like Zoom, Microsoft Teams, </w:t>
      </w:r>
      <w:proofErr w:type="spellStart"/>
      <w:r>
        <w:rPr>
          <w:rFonts w:ascii="Palatino" w:hAnsi="Palatino" w:cs="Arial"/>
          <w:sz w:val="20"/>
          <w:szCs w:val="20"/>
        </w:rPr>
        <w:t>Panopto</w:t>
      </w:r>
      <w:proofErr w:type="spellEnd"/>
      <w:r>
        <w:rPr>
          <w:rFonts w:ascii="Palatino" w:hAnsi="Palatino" w:cs="Arial"/>
          <w:sz w:val="20"/>
          <w:szCs w:val="20"/>
        </w:rPr>
        <w:t xml:space="preserve">, </w:t>
      </w:r>
      <w:proofErr w:type="spellStart"/>
      <w:r>
        <w:rPr>
          <w:rFonts w:ascii="Palatino" w:hAnsi="Palatino" w:cs="Arial"/>
          <w:sz w:val="20"/>
          <w:szCs w:val="20"/>
        </w:rPr>
        <w:t>Respondus</w:t>
      </w:r>
      <w:proofErr w:type="spellEnd"/>
      <w:r>
        <w:rPr>
          <w:rFonts w:ascii="Palatino" w:hAnsi="Palatino" w:cs="Arial"/>
          <w:sz w:val="20"/>
          <w:szCs w:val="20"/>
        </w:rPr>
        <w:t xml:space="preserve"> Lockdown Browser.</w:t>
      </w:r>
    </w:p>
    <w:p w14:paraId="0D3644A8" w14:textId="7AD0C775" w:rsidR="009D0CBF" w:rsidRPr="001751FF" w:rsidRDefault="009D0CBF" w:rsidP="00B73188">
      <w:pPr>
        <w:pStyle w:val="NoSpacing"/>
        <w:jc w:val="both"/>
        <w:rPr>
          <w:rFonts w:ascii="Palatino" w:hAnsi="Palatino" w:cs="Arial"/>
          <w:b/>
          <w:sz w:val="13"/>
          <w:szCs w:val="13"/>
          <w:u w:val="single"/>
        </w:rPr>
      </w:pPr>
    </w:p>
    <w:p w14:paraId="566573CF" w14:textId="65229783" w:rsidR="00944B39" w:rsidRPr="007D7BEA" w:rsidRDefault="004A35E6" w:rsidP="004A35E6">
      <w:pPr>
        <w:pStyle w:val="NoSpacing"/>
        <w:ind w:right="-46"/>
        <w:rPr>
          <w:rFonts w:ascii="Palatino" w:hAnsi="Palatino" w:cs="Arial"/>
          <w:b/>
          <w:sz w:val="20"/>
          <w:szCs w:val="20"/>
        </w:rPr>
      </w:pPr>
      <w:r w:rsidRPr="007D7BEA">
        <w:rPr>
          <w:rFonts w:ascii="Palatino" w:hAnsi="Palatino" w:cs="Arial"/>
          <w:b/>
          <w:sz w:val="20"/>
          <w:szCs w:val="20"/>
        </w:rPr>
        <w:t>Lecturer</w:t>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008C60F7">
        <w:rPr>
          <w:rFonts w:ascii="Palatino" w:hAnsi="Palatino" w:cs="Arial"/>
          <w:b/>
          <w:sz w:val="20"/>
          <w:szCs w:val="20"/>
        </w:rPr>
        <w:t xml:space="preserve">           </w:t>
      </w:r>
      <w:r w:rsidR="00DD627B">
        <w:rPr>
          <w:rFonts w:ascii="Palatino" w:hAnsi="Palatino" w:cs="Arial"/>
          <w:b/>
          <w:sz w:val="20"/>
          <w:szCs w:val="20"/>
        </w:rPr>
        <w:tab/>
      </w:r>
      <w:r w:rsidR="008E2A7A">
        <w:rPr>
          <w:rFonts w:ascii="Palatino" w:hAnsi="Palatino" w:cs="Arial"/>
          <w:b/>
          <w:sz w:val="20"/>
          <w:szCs w:val="20"/>
        </w:rPr>
        <w:t xml:space="preserve">  </w:t>
      </w:r>
      <w:r w:rsidR="008C60F7">
        <w:rPr>
          <w:rFonts w:ascii="Palatino" w:hAnsi="Palatino" w:cs="Arial"/>
          <w:b/>
          <w:sz w:val="20"/>
          <w:szCs w:val="20"/>
        </w:rPr>
        <w:t xml:space="preserve"> </w:t>
      </w:r>
      <w:r w:rsidRPr="007D7BEA">
        <w:rPr>
          <w:rFonts w:ascii="Palatino" w:hAnsi="Palatino" w:cs="Arial"/>
          <w:b/>
          <w:sz w:val="20"/>
          <w:szCs w:val="20"/>
        </w:rPr>
        <w:t>201</w:t>
      </w:r>
      <w:r w:rsidR="00545A24">
        <w:rPr>
          <w:rFonts w:ascii="Palatino" w:hAnsi="Palatino" w:cs="Arial"/>
          <w:b/>
          <w:sz w:val="20"/>
          <w:szCs w:val="20"/>
        </w:rPr>
        <w:t>7</w:t>
      </w:r>
      <w:r w:rsidR="008C60F7">
        <w:rPr>
          <w:rFonts w:ascii="Palatino" w:hAnsi="Palatino" w:cs="Arial"/>
          <w:b/>
          <w:sz w:val="20"/>
          <w:szCs w:val="20"/>
        </w:rPr>
        <w:t xml:space="preserve"> </w:t>
      </w:r>
      <w:r w:rsidRPr="007D7BEA">
        <w:rPr>
          <w:rFonts w:ascii="Palatino" w:hAnsi="Palatino" w:cs="Arial"/>
          <w:b/>
          <w:sz w:val="20"/>
          <w:szCs w:val="20"/>
        </w:rPr>
        <w:t>-</w:t>
      </w:r>
      <w:r w:rsidR="008C60F7">
        <w:rPr>
          <w:rFonts w:ascii="Palatino" w:hAnsi="Palatino" w:cs="Arial"/>
          <w:b/>
          <w:sz w:val="20"/>
          <w:szCs w:val="20"/>
        </w:rPr>
        <w:t xml:space="preserve"> </w:t>
      </w:r>
      <w:r w:rsidR="00DD627B">
        <w:rPr>
          <w:rFonts w:ascii="Palatino" w:hAnsi="Palatino" w:cs="Arial"/>
          <w:b/>
          <w:sz w:val="20"/>
          <w:szCs w:val="20"/>
        </w:rPr>
        <w:t>2019</w:t>
      </w:r>
    </w:p>
    <w:p w14:paraId="14F552F3" w14:textId="5F175514" w:rsidR="004A35E6" w:rsidRPr="007D7BEA" w:rsidRDefault="004A35E6" w:rsidP="004A35E6">
      <w:pPr>
        <w:pStyle w:val="NoSpacing"/>
        <w:ind w:right="-46"/>
        <w:rPr>
          <w:rFonts w:ascii="Palatino" w:hAnsi="Palatino" w:cs="Arial"/>
          <w:b/>
          <w:sz w:val="20"/>
          <w:szCs w:val="20"/>
        </w:rPr>
      </w:pPr>
      <w:r w:rsidRPr="007D7BEA">
        <w:rPr>
          <w:rFonts w:ascii="Palatino" w:hAnsi="Palatino" w:cs="Arial"/>
          <w:b/>
          <w:sz w:val="20"/>
          <w:szCs w:val="20"/>
        </w:rPr>
        <w:t>Department of Organisation, Work and Technology, Lancaster University</w:t>
      </w:r>
      <w:r w:rsidR="00D97BC5" w:rsidRPr="007D7BEA">
        <w:rPr>
          <w:rFonts w:ascii="Palatino" w:hAnsi="Palatino" w:cs="Arial"/>
          <w:b/>
          <w:sz w:val="20"/>
          <w:szCs w:val="20"/>
        </w:rPr>
        <w:t xml:space="preserve"> Management School</w:t>
      </w:r>
    </w:p>
    <w:p w14:paraId="5B5EA165" w14:textId="70961A00" w:rsidR="004A35E6" w:rsidRPr="007D7BEA" w:rsidRDefault="00342743" w:rsidP="00D53BDD">
      <w:pPr>
        <w:pStyle w:val="NoSpacing"/>
        <w:numPr>
          <w:ilvl w:val="0"/>
          <w:numId w:val="15"/>
        </w:numPr>
        <w:spacing w:after="80"/>
        <w:jc w:val="both"/>
        <w:rPr>
          <w:rFonts w:ascii="Palatino" w:hAnsi="Palatino" w:cs="Arial"/>
          <w:sz w:val="20"/>
          <w:szCs w:val="20"/>
        </w:rPr>
      </w:pPr>
      <w:r>
        <w:rPr>
          <w:rFonts w:ascii="Palatino" w:hAnsi="Palatino" w:cs="Arial"/>
          <w:sz w:val="20"/>
          <w:szCs w:val="20"/>
        </w:rPr>
        <w:t xml:space="preserve">On the strength of my performance as a seminar tutor, </w:t>
      </w:r>
      <w:r w:rsidR="006B6726">
        <w:rPr>
          <w:rFonts w:ascii="Palatino" w:hAnsi="Palatino" w:cs="Arial"/>
          <w:sz w:val="20"/>
          <w:szCs w:val="20"/>
        </w:rPr>
        <w:t xml:space="preserve">I was invited by the module convenor to deliver </w:t>
      </w:r>
      <w:r w:rsidR="00BD03B9">
        <w:rPr>
          <w:rFonts w:ascii="Palatino" w:hAnsi="Palatino" w:cs="Arial"/>
          <w:sz w:val="20"/>
          <w:szCs w:val="20"/>
        </w:rPr>
        <w:t xml:space="preserve">a </w:t>
      </w:r>
      <w:r w:rsidR="006B6726">
        <w:rPr>
          <w:rFonts w:ascii="Palatino" w:hAnsi="Palatino" w:cs="Arial"/>
          <w:sz w:val="20"/>
          <w:szCs w:val="20"/>
        </w:rPr>
        <w:t>lecture</w:t>
      </w:r>
      <w:r w:rsidR="00C642B3">
        <w:rPr>
          <w:rFonts w:ascii="Palatino" w:hAnsi="Palatino" w:cs="Arial"/>
          <w:sz w:val="20"/>
          <w:szCs w:val="20"/>
        </w:rPr>
        <w:t xml:space="preserve"> on ‘Business Ethics and Gender’</w:t>
      </w:r>
      <w:r w:rsidR="006B6726">
        <w:rPr>
          <w:rFonts w:ascii="Palatino" w:hAnsi="Palatino" w:cs="Arial"/>
          <w:sz w:val="20"/>
          <w:szCs w:val="20"/>
        </w:rPr>
        <w:t xml:space="preserve"> </w:t>
      </w:r>
      <w:r w:rsidR="00BD03B9">
        <w:rPr>
          <w:rFonts w:ascii="Palatino" w:hAnsi="Palatino" w:cs="Arial"/>
          <w:sz w:val="20"/>
          <w:szCs w:val="20"/>
        </w:rPr>
        <w:t xml:space="preserve">which </w:t>
      </w:r>
      <w:r w:rsidR="006B6726">
        <w:rPr>
          <w:rFonts w:ascii="Palatino" w:hAnsi="Palatino" w:cs="Arial"/>
          <w:sz w:val="20"/>
          <w:szCs w:val="20"/>
        </w:rPr>
        <w:t>I i</w:t>
      </w:r>
      <w:r w:rsidR="00BB4EE9" w:rsidRPr="007D7BEA">
        <w:rPr>
          <w:rFonts w:ascii="Palatino" w:hAnsi="Palatino" w:cs="Arial"/>
          <w:sz w:val="20"/>
          <w:szCs w:val="20"/>
        </w:rPr>
        <w:t xml:space="preserve">ndependently designed and delivered </w:t>
      </w:r>
      <w:r w:rsidR="00C642B3">
        <w:rPr>
          <w:rFonts w:ascii="Palatino" w:hAnsi="Palatino" w:cs="Arial"/>
          <w:sz w:val="20"/>
          <w:szCs w:val="20"/>
        </w:rPr>
        <w:t xml:space="preserve">for </w:t>
      </w:r>
      <w:r w:rsidR="00BB4EE9" w:rsidRPr="007D7BEA">
        <w:rPr>
          <w:rFonts w:ascii="Palatino" w:hAnsi="Palatino" w:cs="Arial"/>
          <w:sz w:val="20"/>
          <w:szCs w:val="20"/>
        </w:rPr>
        <w:t xml:space="preserve">the compulsory undergraduate module </w:t>
      </w:r>
      <w:r w:rsidR="000C2089">
        <w:rPr>
          <w:rFonts w:ascii="Palatino" w:hAnsi="Palatino" w:cs="Arial"/>
          <w:sz w:val="20"/>
          <w:szCs w:val="20"/>
        </w:rPr>
        <w:t>‘</w:t>
      </w:r>
      <w:r w:rsidR="006030F1">
        <w:rPr>
          <w:rFonts w:ascii="Palatino" w:hAnsi="Palatino" w:cs="Arial"/>
          <w:sz w:val="20"/>
          <w:szCs w:val="20"/>
        </w:rPr>
        <w:t>Management, Organisations and Work: Key Issues and Debates’</w:t>
      </w:r>
      <w:r w:rsidR="000C2089">
        <w:rPr>
          <w:rFonts w:ascii="Palatino" w:hAnsi="Palatino" w:cs="Arial"/>
          <w:sz w:val="20"/>
          <w:szCs w:val="20"/>
        </w:rPr>
        <w:t xml:space="preserve">’ </w:t>
      </w:r>
      <w:r w:rsidR="000E1F19">
        <w:rPr>
          <w:rFonts w:ascii="Palatino" w:hAnsi="Palatino" w:cs="Arial"/>
          <w:sz w:val="20"/>
          <w:szCs w:val="20"/>
        </w:rPr>
        <w:t>for</w:t>
      </w:r>
      <w:r w:rsidR="00BB4EE9" w:rsidRPr="007D7BEA">
        <w:rPr>
          <w:rFonts w:ascii="Palatino" w:hAnsi="Palatino" w:cs="Arial"/>
          <w:sz w:val="20"/>
          <w:szCs w:val="20"/>
        </w:rPr>
        <w:t xml:space="preserve"> a class of approximately 250 students. </w:t>
      </w:r>
    </w:p>
    <w:p w14:paraId="11250761" w14:textId="2A7AE3E6" w:rsidR="00037B6B" w:rsidRDefault="001636F7" w:rsidP="008C60F7">
      <w:pPr>
        <w:pStyle w:val="NoSpacing"/>
        <w:numPr>
          <w:ilvl w:val="0"/>
          <w:numId w:val="15"/>
        </w:numPr>
        <w:spacing w:after="80"/>
        <w:jc w:val="both"/>
        <w:rPr>
          <w:rFonts w:ascii="Palatino" w:hAnsi="Palatino" w:cs="Arial"/>
          <w:sz w:val="20"/>
          <w:szCs w:val="20"/>
        </w:rPr>
      </w:pPr>
      <w:r>
        <w:rPr>
          <w:rFonts w:ascii="Palatino" w:hAnsi="Palatino" w:cs="Arial"/>
          <w:sz w:val="20"/>
          <w:szCs w:val="20"/>
        </w:rPr>
        <w:t>I r</w:t>
      </w:r>
      <w:r w:rsidR="00A1563B">
        <w:rPr>
          <w:rFonts w:ascii="Palatino" w:hAnsi="Palatino" w:cs="Arial"/>
          <w:sz w:val="20"/>
          <w:szCs w:val="20"/>
        </w:rPr>
        <w:t>eceived positive feedback from students about the course being interesting</w:t>
      </w:r>
      <w:r w:rsidR="000A6CC4">
        <w:rPr>
          <w:rFonts w:ascii="Palatino" w:hAnsi="Palatino" w:cs="Arial"/>
          <w:sz w:val="20"/>
          <w:szCs w:val="20"/>
        </w:rPr>
        <w:t xml:space="preserve"> and thought-provoking</w:t>
      </w:r>
      <w:r w:rsidR="00A1563B">
        <w:rPr>
          <w:rFonts w:ascii="Palatino" w:hAnsi="Palatino" w:cs="Arial"/>
          <w:sz w:val="20"/>
          <w:szCs w:val="20"/>
        </w:rPr>
        <w:t xml:space="preserve">. </w:t>
      </w:r>
    </w:p>
    <w:p w14:paraId="1CE252E3" w14:textId="500064D5" w:rsidR="008E2A7A" w:rsidRPr="008E2A7A" w:rsidRDefault="00CA7CC8" w:rsidP="008E2A7A">
      <w:pPr>
        <w:pStyle w:val="NoSpacing"/>
        <w:numPr>
          <w:ilvl w:val="0"/>
          <w:numId w:val="15"/>
        </w:numPr>
        <w:spacing w:after="80"/>
        <w:jc w:val="both"/>
        <w:rPr>
          <w:rFonts w:ascii="Palatino" w:hAnsi="Palatino" w:cs="Arial"/>
          <w:sz w:val="20"/>
          <w:szCs w:val="20"/>
        </w:rPr>
      </w:pPr>
      <w:r>
        <w:rPr>
          <w:rFonts w:ascii="Palatino" w:hAnsi="Palatino" w:cs="Arial"/>
          <w:sz w:val="20"/>
          <w:szCs w:val="20"/>
        </w:rPr>
        <w:t>On the strength of my performance I was asked by the course convenor to increase the number of lectures I taught</w:t>
      </w:r>
      <w:r w:rsidR="008E2A7A">
        <w:rPr>
          <w:rFonts w:ascii="Palatino" w:hAnsi="Palatino" w:cs="Arial"/>
          <w:sz w:val="20"/>
          <w:szCs w:val="20"/>
        </w:rPr>
        <w:t>.</w:t>
      </w:r>
    </w:p>
    <w:p w14:paraId="187B8312" w14:textId="555FFE23" w:rsidR="001B4AAC" w:rsidRDefault="001B4AAC" w:rsidP="000A6CC4">
      <w:pPr>
        <w:pStyle w:val="NoSpacing"/>
        <w:spacing w:after="80"/>
        <w:ind w:left="720"/>
        <w:jc w:val="both"/>
        <w:rPr>
          <w:rFonts w:ascii="Palatino" w:hAnsi="Palatino" w:cs="Arial"/>
          <w:sz w:val="13"/>
          <w:szCs w:val="13"/>
        </w:rPr>
      </w:pPr>
    </w:p>
    <w:p w14:paraId="25DE5D0E" w14:textId="1091B00B" w:rsidR="00372C11" w:rsidRPr="007D7BEA" w:rsidRDefault="002F77DD" w:rsidP="00D97BC5">
      <w:pPr>
        <w:pStyle w:val="NoSpacing"/>
        <w:ind w:right="-46"/>
        <w:rPr>
          <w:rFonts w:ascii="Palatino" w:hAnsi="Palatino" w:cs="Arial"/>
          <w:b/>
          <w:sz w:val="20"/>
          <w:szCs w:val="20"/>
        </w:rPr>
      </w:pPr>
      <w:r>
        <w:rPr>
          <w:rFonts w:ascii="Palatino" w:hAnsi="Palatino" w:cs="Arial"/>
          <w:b/>
          <w:sz w:val="20"/>
          <w:szCs w:val="20"/>
        </w:rPr>
        <w:t xml:space="preserve">Seminar </w:t>
      </w:r>
      <w:r w:rsidR="00D97BC5" w:rsidRPr="007D7BEA">
        <w:rPr>
          <w:rFonts w:ascii="Palatino" w:hAnsi="Palatino" w:cs="Arial"/>
          <w:b/>
          <w:sz w:val="20"/>
          <w:szCs w:val="20"/>
        </w:rPr>
        <w:t>Tutor</w:t>
      </w:r>
      <w:r w:rsidR="00D97BC5" w:rsidRPr="007D7BEA">
        <w:rPr>
          <w:rFonts w:ascii="Palatino" w:hAnsi="Palatino" w:cs="Arial"/>
          <w:b/>
          <w:sz w:val="20"/>
          <w:szCs w:val="20"/>
        </w:rPr>
        <w:tab/>
      </w:r>
      <w:r w:rsidR="00D97BC5" w:rsidRPr="007D7BEA">
        <w:rPr>
          <w:rFonts w:ascii="Palatino" w:hAnsi="Palatino" w:cs="Arial"/>
          <w:b/>
          <w:sz w:val="20"/>
          <w:szCs w:val="20"/>
        </w:rPr>
        <w:tab/>
      </w:r>
      <w:r w:rsidR="00D97BC5" w:rsidRPr="007D7BEA">
        <w:rPr>
          <w:rFonts w:ascii="Palatino" w:hAnsi="Palatino" w:cs="Arial"/>
          <w:b/>
          <w:sz w:val="20"/>
          <w:szCs w:val="20"/>
        </w:rPr>
        <w:tab/>
      </w:r>
      <w:r w:rsidR="00D97BC5" w:rsidRPr="007D7BEA">
        <w:rPr>
          <w:rFonts w:ascii="Palatino" w:hAnsi="Palatino" w:cs="Arial"/>
          <w:b/>
          <w:sz w:val="20"/>
          <w:szCs w:val="20"/>
        </w:rPr>
        <w:tab/>
      </w:r>
      <w:r w:rsidR="00D97BC5" w:rsidRPr="007D7BEA">
        <w:rPr>
          <w:rFonts w:ascii="Palatino" w:hAnsi="Palatino" w:cs="Arial"/>
          <w:b/>
          <w:sz w:val="20"/>
          <w:szCs w:val="20"/>
        </w:rPr>
        <w:tab/>
      </w:r>
      <w:r w:rsidR="00D97BC5" w:rsidRPr="007D7BEA">
        <w:rPr>
          <w:rFonts w:ascii="Palatino" w:hAnsi="Palatino" w:cs="Arial"/>
          <w:b/>
          <w:sz w:val="20"/>
          <w:szCs w:val="20"/>
        </w:rPr>
        <w:tab/>
      </w:r>
      <w:r w:rsidR="00D97BC5" w:rsidRPr="007D7BEA">
        <w:rPr>
          <w:rFonts w:ascii="Palatino" w:hAnsi="Palatino" w:cs="Arial"/>
          <w:b/>
          <w:sz w:val="20"/>
          <w:szCs w:val="20"/>
        </w:rPr>
        <w:tab/>
      </w:r>
      <w:r w:rsidR="00D97BC5" w:rsidRPr="007D7BEA">
        <w:rPr>
          <w:rFonts w:ascii="Palatino" w:hAnsi="Palatino" w:cs="Arial"/>
          <w:b/>
          <w:sz w:val="20"/>
          <w:szCs w:val="20"/>
        </w:rPr>
        <w:tab/>
      </w:r>
      <w:r w:rsidR="00D97BC5" w:rsidRPr="007D7BEA">
        <w:rPr>
          <w:rFonts w:ascii="Palatino" w:hAnsi="Palatino" w:cs="Arial"/>
          <w:b/>
          <w:sz w:val="20"/>
          <w:szCs w:val="20"/>
        </w:rPr>
        <w:tab/>
      </w:r>
      <w:r w:rsidR="008C60F7">
        <w:rPr>
          <w:rFonts w:ascii="Palatino" w:hAnsi="Palatino" w:cs="Arial"/>
          <w:b/>
          <w:sz w:val="20"/>
          <w:szCs w:val="20"/>
        </w:rPr>
        <w:t xml:space="preserve">           </w:t>
      </w:r>
      <w:r w:rsidR="00AE1FFF">
        <w:rPr>
          <w:rFonts w:ascii="Palatino" w:hAnsi="Palatino" w:cs="Arial"/>
          <w:b/>
          <w:sz w:val="20"/>
          <w:szCs w:val="20"/>
        </w:rPr>
        <w:tab/>
        <w:t xml:space="preserve">   </w:t>
      </w:r>
      <w:r w:rsidR="004F7031">
        <w:rPr>
          <w:rFonts w:ascii="Palatino" w:hAnsi="Palatino" w:cs="Arial"/>
          <w:b/>
          <w:sz w:val="20"/>
          <w:szCs w:val="20"/>
        </w:rPr>
        <w:t>2016</w:t>
      </w:r>
      <w:r w:rsidR="008C60F7">
        <w:rPr>
          <w:rFonts w:ascii="Palatino" w:hAnsi="Palatino" w:cs="Arial"/>
          <w:b/>
          <w:sz w:val="20"/>
          <w:szCs w:val="20"/>
        </w:rPr>
        <w:t xml:space="preserve"> </w:t>
      </w:r>
      <w:r w:rsidR="00D97BC5" w:rsidRPr="007D7BEA">
        <w:rPr>
          <w:rFonts w:ascii="Palatino" w:hAnsi="Palatino" w:cs="Arial"/>
          <w:b/>
          <w:sz w:val="20"/>
          <w:szCs w:val="20"/>
        </w:rPr>
        <w:t>-</w:t>
      </w:r>
      <w:r w:rsidR="008C60F7">
        <w:rPr>
          <w:rFonts w:ascii="Palatino" w:hAnsi="Palatino" w:cs="Arial"/>
          <w:b/>
          <w:sz w:val="20"/>
          <w:szCs w:val="20"/>
        </w:rPr>
        <w:t xml:space="preserve"> </w:t>
      </w:r>
      <w:r w:rsidR="004F7031">
        <w:rPr>
          <w:rFonts w:ascii="Palatino" w:hAnsi="Palatino" w:cs="Arial"/>
          <w:b/>
          <w:sz w:val="20"/>
          <w:szCs w:val="20"/>
        </w:rPr>
        <w:t>2019</w:t>
      </w:r>
    </w:p>
    <w:p w14:paraId="412CD893" w14:textId="7D578A9B" w:rsidR="00D97BC5" w:rsidRPr="007D7BEA" w:rsidRDefault="00D97BC5" w:rsidP="00D97BC5">
      <w:pPr>
        <w:pStyle w:val="NoSpacing"/>
        <w:ind w:right="-46"/>
        <w:rPr>
          <w:rFonts w:ascii="Palatino" w:hAnsi="Palatino" w:cs="Arial"/>
          <w:sz w:val="20"/>
          <w:szCs w:val="20"/>
        </w:rPr>
      </w:pPr>
      <w:r w:rsidRPr="007D7BEA">
        <w:rPr>
          <w:rFonts w:ascii="Palatino" w:hAnsi="Palatino" w:cs="Arial"/>
          <w:b/>
          <w:sz w:val="20"/>
          <w:szCs w:val="20"/>
        </w:rPr>
        <w:t>Department of Organisation, Work and Technology, Lancaster University Management School</w:t>
      </w:r>
    </w:p>
    <w:p w14:paraId="226D66D8" w14:textId="7D30ED9A" w:rsidR="009040FB" w:rsidRDefault="009040FB" w:rsidP="00D53BDD">
      <w:pPr>
        <w:pStyle w:val="NoSpacing"/>
        <w:numPr>
          <w:ilvl w:val="0"/>
          <w:numId w:val="15"/>
        </w:numPr>
        <w:spacing w:after="80"/>
        <w:jc w:val="both"/>
        <w:rPr>
          <w:rFonts w:ascii="Palatino" w:hAnsi="Palatino" w:cs="Arial"/>
          <w:sz w:val="20"/>
          <w:szCs w:val="20"/>
        </w:rPr>
      </w:pPr>
      <w:r w:rsidRPr="007D7BEA">
        <w:rPr>
          <w:rFonts w:ascii="Palatino" w:hAnsi="Palatino" w:cs="Arial"/>
          <w:sz w:val="20"/>
          <w:szCs w:val="20"/>
        </w:rPr>
        <w:t xml:space="preserve">Taught weekly seminars </w:t>
      </w:r>
      <w:r w:rsidR="004B6EB7">
        <w:rPr>
          <w:rFonts w:ascii="Palatino" w:hAnsi="Palatino" w:cs="Arial"/>
          <w:sz w:val="20"/>
          <w:szCs w:val="20"/>
        </w:rPr>
        <w:t xml:space="preserve">to </w:t>
      </w:r>
      <w:r w:rsidR="000C2089">
        <w:rPr>
          <w:rFonts w:ascii="Palatino" w:hAnsi="Palatino" w:cs="Arial"/>
          <w:sz w:val="20"/>
          <w:szCs w:val="20"/>
        </w:rPr>
        <w:t xml:space="preserve">small </w:t>
      </w:r>
      <w:r w:rsidR="004B6EB7">
        <w:rPr>
          <w:rFonts w:ascii="Palatino" w:hAnsi="Palatino" w:cs="Arial"/>
          <w:sz w:val="20"/>
          <w:szCs w:val="20"/>
        </w:rPr>
        <w:t xml:space="preserve">student </w:t>
      </w:r>
      <w:r w:rsidR="000C2089">
        <w:rPr>
          <w:rFonts w:ascii="Palatino" w:hAnsi="Palatino" w:cs="Arial"/>
          <w:sz w:val="20"/>
          <w:szCs w:val="20"/>
        </w:rPr>
        <w:t xml:space="preserve">groups </w:t>
      </w:r>
      <w:r w:rsidR="004B6EB7">
        <w:rPr>
          <w:rFonts w:ascii="Palatino" w:hAnsi="Palatino" w:cs="Arial"/>
          <w:sz w:val="20"/>
          <w:szCs w:val="20"/>
        </w:rPr>
        <w:t xml:space="preserve">in </w:t>
      </w:r>
      <w:r w:rsidR="000C2089">
        <w:rPr>
          <w:rFonts w:ascii="Palatino" w:hAnsi="Palatino" w:cs="Arial"/>
          <w:sz w:val="20"/>
          <w:szCs w:val="20"/>
        </w:rPr>
        <w:t>the compulsory undergraduate module</w:t>
      </w:r>
      <w:r w:rsidR="00AE618B">
        <w:rPr>
          <w:rFonts w:ascii="Palatino" w:hAnsi="Palatino" w:cs="Arial"/>
          <w:sz w:val="20"/>
          <w:szCs w:val="20"/>
        </w:rPr>
        <w:t>s</w:t>
      </w:r>
      <w:r w:rsidR="000C2089">
        <w:rPr>
          <w:rFonts w:ascii="Palatino" w:hAnsi="Palatino" w:cs="Arial"/>
          <w:sz w:val="20"/>
          <w:szCs w:val="20"/>
        </w:rPr>
        <w:t xml:space="preserve"> ‘</w:t>
      </w:r>
      <w:r w:rsidR="001636F7">
        <w:rPr>
          <w:rFonts w:ascii="Palatino" w:hAnsi="Palatino" w:cs="Arial"/>
          <w:sz w:val="20"/>
          <w:szCs w:val="20"/>
        </w:rPr>
        <w:t xml:space="preserve">Organisations </w:t>
      </w:r>
      <w:r w:rsidR="008C60F7">
        <w:rPr>
          <w:rFonts w:ascii="Palatino" w:hAnsi="Palatino" w:cs="Arial"/>
          <w:sz w:val="20"/>
          <w:szCs w:val="20"/>
        </w:rPr>
        <w:t>and Management</w:t>
      </w:r>
      <w:r w:rsidR="000C2089">
        <w:rPr>
          <w:rFonts w:ascii="Palatino" w:hAnsi="Palatino" w:cs="Arial"/>
          <w:sz w:val="20"/>
          <w:szCs w:val="20"/>
        </w:rPr>
        <w:t xml:space="preserve"> in Context’ and ‘</w:t>
      </w:r>
      <w:r w:rsidR="006030F1">
        <w:rPr>
          <w:rFonts w:ascii="Palatino" w:hAnsi="Palatino" w:cs="Arial"/>
          <w:sz w:val="20"/>
          <w:szCs w:val="20"/>
        </w:rPr>
        <w:t>Management, Organisations and Work: Key Issues and Debates’</w:t>
      </w:r>
      <w:r w:rsidR="006A0EB0">
        <w:rPr>
          <w:rFonts w:ascii="Palatino" w:hAnsi="Palatino" w:cs="Arial"/>
          <w:sz w:val="20"/>
          <w:szCs w:val="20"/>
        </w:rPr>
        <w:t xml:space="preserve">. </w:t>
      </w:r>
    </w:p>
    <w:p w14:paraId="2652EC22" w14:textId="59182428" w:rsidR="009040FB" w:rsidRPr="007D7BEA" w:rsidRDefault="009040FB" w:rsidP="00D53BDD">
      <w:pPr>
        <w:pStyle w:val="NoSpacing"/>
        <w:numPr>
          <w:ilvl w:val="0"/>
          <w:numId w:val="15"/>
        </w:numPr>
        <w:spacing w:after="80"/>
        <w:jc w:val="both"/>
        <w:rPr>
          <w:rFonts w:ascii="Palatino" w:hAnsi="Palatino" w:cs="Arial"/>
          <w:sz w:val="20"/>
          <w:szCs w:val="20"/>
        </w:rPr>
      </w:pPr>
      <w:r w:rsidRPr="007D7BEA">
        <w:rPr>
          <w:rFonts w:ascii="Palatino" w:hAnsi="Palatino" w:cs="Arial"/>
          <w:sz w:val="20"/>
          <w:szCs w:val="20"/>
        </w:rPr>
        <w:t>Independently designed and delivered the seminar materials</w:t>
      </w:r>
      <w:r w:rsidR="004B6EB7">
        <w:rPr>
          <w:rFonts w:ascii="Palatino" w:hAnsi="Palatino" w:cs="Arial"/>
          <w:sz w:val="20"/>
          <w:szCs w:val="20"/>
        </w:rPr>
        <w:t>;</w:t>
      </w:r>
      <w:r w:rsidRPr="007D7BEA">
        <w:rPr>
          <w:rFonts w:ascii="Palatino" w:hAnsi="Palatino" w:cs="Arial"/>
          <w:sz w:val="20"/>
          <w:szCs w:val="20"/>
        </w:rPr>
        <w:t xml:space="preserve"> provided a learning environment </w:t>
      </w:r>
      <w:r w:rsidR="00B01E51">
        <w:rPr>
          <w:rFonts w:ascii="Palatino" w:hAnsi="Palatino" w:cs="Arial"/>
          <w:sz w:val="20"/>
          <w:szCs w:val="20"/>
        </w:rPr>
        <w:t>encouraging</w:t>
      </w:r>
      <w:r w:rsidRPr="007D7BEA">
        <w:rPr>
          <w:rFonts w:ascii="Palatino" w:hAnsi="Palatino" w:cs="Arial"/>
          <w:sz w:val="20"/>
          <w:szCs w:val="20"/>
        </w:rPr>
        <w:t xml:space="preserve"> students to participate in class activities </w:t>
      </w:r>
      <w:r w:rsidR="00B01E51">
        <w:rPr>
          <w:rFonts w:ascii="Palatino" w:hAnsi="Palatino" w:cs="Arial"/>
          <w:sz w:val="20"/>
          <w:szCs w:val="20"/>
        </w:rPr>
        <w:t>including the</w:t>
      </w:r>
      <w:r w:rsidRPr="007D7BEA">
        <w:rPr>
          <w:rFonts w:ascii="Palatino" w:hAnsi="Palatino" w:cs="Arial"/>
          <w:sz w:val="20"/>
          <w:szCs w:val="20"/>
        </w:rPr>
        <w:t xml:space="preserve"> use of social media tools like Facebook group pages.</w:t>
      </w:r>
    </w:p>
    <w:p w14:paraId="3CE406A3" w14:textId="0E2FEC13" w:rsidR="009040FB" w:rsidRPr="007D7BEA" w:rsidRDefault="009040FB" w:rsidP="00D53BDD">
      <w:pPr>
        <w:pStyle w:val="NoSpacing"/>
        <w:numPr>
          <w:ilvl w:val="0"/>
          <w:numId w:val="15"/>
        </w:numPr>
        <w:spacing w:after="80"/>
        <w:jc w:val="both"/>
        <w:rPr>
          <w:rFonts w:ascii="Palatino" w:hAnsi="Palatino" w:cs="Arial"/>
          <w:sz w:val="20"/>
          <w:szCs w:val="20"/>
        </w:rPr>
      </w:pPr>
      <w:r w:rsidRPr="007D7BEA">
        <w:rPr>
          <w:rFonts w:ascii="Palatino" w:hAnsi="Palatino" w:cs="Arial"/>
          <w:sz w:val="20"/>
          <w:szCs w:val="20"/>
        </w:rPr>
        <w:t>Provided intense one-to-one essay writing support prior to coursework and exam submiss</w:t>
      </w:r>
      <w:r w:rsidR="00B01E51">
        <w:rPr>
          <w:rFonts w:ascii="Palatino" w:hAnsi="Palatino" w:cs="Arial"/>
          <w:sz w:val="20"/>
          <w:szCs w:val="20"/>
        </w:rPr>
        <w:t xml:space="preserve">ions, offering advice, support and </w:t>
      </w:r>
      <w:r w:rsidR="000A6CC4">
        <w:rPr>
          <w:rFonts w:ascii="Palatino" w:hAnsi="Palatino" w:cs="Arial"/>
          <w:sz w:val="20"/>
          <w:szCs w:val="20"/>
        </w:rPr>
        <w:t xml:space="preserve">formative essay </w:t>
      </w:r>
      <w:r w:rsidR="00B01E51">
        <w:rPr>
          <w:rFonts w:ascii="Palatino" w:hAnsi="Palatino" w:cs="Arial"/>
          <w:sz w:val="20"/>
          <w:szCs w:val="20"/>
        </w:rPr>
        <w:t xml:space="preserve">feedback </w:t>
      </w:r>
      <w:r w:rsidRPr="007D7BEA">
        <w:rPr>
          <w:rFonts w:ascii="Palatino" w:hAnsi="Palatino" w:cs="Arial"/>
          <w:sz w:val="20"/>
          <w:szCs w:val="20"/>
        </w:rPr>
        <w:t xml:space="preserve">to students. </w:t>
      </w:r>
    </w:p>
    <w:p w14:paraId="4FF537B7" w14:textId="6B2405F9" w:rsidR="009040FB" w:rsidRPr="007D7BEA" w:rsidRDefault="009040FB" w:rsidP="00D53BDD">
      <w:pPr>
        <w:pStyle w:val="NoSpacing"/>
        <w:numPr>
          <w:ilvl w:val="0"/>
          <w:numId w:val="15"/>
        </w:numPr>
        <w:spacing w:after="80"/>
        <w:jc w:val="both"/>
        <w:rPr>
          <w:rFonts w:ascii="Palatino" w:hAnsi="Palatino" w:cs="Arial"/>
          <w:sz w:val="20"/>
          <w:szCs w:val="20"/>
        </w:rPr>
      </w:pPr>
      <w:r w:rsidRPr="007D7BEA">
        <w:rPr>
          <w:rFonts w:ascii="Palatino" w:hAnsi="Palatino" w:cs="Arial"/>
          <w:sz w:val="20"/>
          <w:szCs w:val="20"/>
        </w:rPr>
        <w:lastRenderedPageBreak/>
        <w:t>Tutored students from different cultural backgrounds with a need to understand the issues discussed in lectures from different viewpoints and approaches.</w:t>
      </w:r>
    </w:p>
    <w:p w14:paraId="4EBECEE4" w14:textId="46E2D0A5" w:rsidR="009040FB" w:rsidRPr="007D7BEA" w:rsidRDefault="009040FB" w:rsidP="00D53BDD">
      <w:pPr>
        <w:pStyle w:val="NoSpacing"/>
        <w:numPr>
          <w:ilvl w:val="0"/>
          <w:numId w:val="15"/>
        </w:numPr>
        <w:spacing w:after="80"/>
        <w:jc w:val="both"/>
        <w:rPr>
          <w:rFonts w:ascii="Palatino" w:hAnsi="Palatino" w:cs="Arial"/>
          <w:sz w:val="20"/>
          <w:szCs w:val="20"/>
        </w:rPr>
      </w:pPr>
      <w:r w:rsidRPr="007D7BEA">
        <w:rPr>
          <w:rFonts w:ascii="Palatino" w:hAnsi="Palatino" w:cs="Arial"/>
          <w:sz w:val="20"/>
          <w:szCs w:val="20"/>
        </w:rPr>
        <w:t>Assisted the course convenor in develop</w:t>
      </w:r>
      <w:r w:rsidR="004B6EB7">
        <w:rPr>
          <w:rFonts w:ascii="Palatino" w:hAnsi="Palatino" w:cs="Arial"/>
          <w:sz w:val="20"/>
          <w:szCs w:val="20"/>
        </w:rPr>
        <w:t>ment</w:t>
      </w:r>
      <w:r w:rsidRPr="007D7BEA">
        <w:rPr>
          <w:rFonts w:ascii="Palatino" w:hAnsi="Palatino" w:cs="Arial"/>
          <w:sz w:val="20"/>
          <w:szCs w:val="20"/>
        </w:rPr>
        <w:t xml:space="preserve"> and revision of the course when </w:t>
      </w:r>
      <w:r w:rsidR="004B6EB7">
        <w:rPr>
          <w:rFonts w:ascii="Palatino" w:hAnsi="Palatino" w:cs="Arial"/>
          <w:sz w:val="20"/>
          <w:szCs w:val="20"/>
        </w:rPr>
        <w:t>it</w:t>
      </w:r>
      <w:r w:rsidRPr="007D7BEA">
        <w:rPr>
          <w:rFonts w:ascii="Palatino" w:hAnsi="Palatino" w:cs="Arial"/>
          <w:sz w:val="20"/>
          <w:szCs w:val="20"/>
        </w:rPr>
        <w:t xml:space="preserve"> went </w:t>
      </w:r>
      <w:r w:rsidR="004B6EB7">
        <w:rPr>
          <w:rFonts w:ascii="Palatino" w:hAnsi="Palatino" w:cs="Arial"/>
          <w:sz w:val="20"/>
          <w:szCs w:val="20"/>
        </w:rPr>
        <w:t>through</w:t>
      </w:r>
      <w:r w:rsidR="004B6EB7" w:rsidRPr="007D7BEA">
        <w:rPr>
          <w:rFonts w:ascii="Palatino" w:hAnsi="Palatino" w:cs="Arial"/>
          <w:sz w:val="20"/>
          <w:szCs w:val="20"/>
        </w:rPr>
        <w:t xml:space="preserve"> </w:t>
      </w:r>
      <w:r w:rsidRPr="007D7BEA">
        <w:rPr>
          <w:rFonts w:ascii="Palatino" w:hAnsi="Palatino" w:cs="Arial"/>
          <w:sz w:val="20"/>
          <w:szCs w:val="20"/>
        </w:rPr>
        <w:t>an overall change in 2017</w:t>
      </w:r>
      <w:r w:rsidR="000C2089">
        <w:rPr>
          <w:rFonts w:ascii="Palatino" w:hAnsi="Palatino" w:cs="Arial"/>
          <w:sz w:val="20"/>
          <w:szCs w:val="20"/>
        </w:rPr>
        <w:t>.</w:t>
      </w:r>
    </w:p>
    <w:p w14:paraId="5F0E4169" w14:textId="066B23C9" w:rsidR="005D207F" w:rsidRDefault="009040FB" w:rsidP="00D53BDD">
      <w:pPr>
        <w:pStyle w:val="NoSpacing"/>
        <w:numPr>
          <w:ilvl w:val="0"/>
          <w:numId w:val="15"/>
        </w:numPr>
        <w:spacing w:after="80"/>
        <w:jc w:val="both"/>
        <w:rPr>
          <w:rFonts w:ascii="Palatino" w:hAnsi="Palatino" w:cs="Arial"/>
          <w:sz w:val="20"/>
          <w:szCs w:val="20"/>
        </w:rPr>
      </w:pPr>
      <w:r w:rsidRPr="007D7BEA">
        <w:rPr>
          <w:rFonts w:ascii="Palatino" w:hAnsi="Palatino" w:cs="Arial"/>
          <w:sz w:val="20"/>
          <w:szCs w:val="20"/>
        </w:rPr>
        <w:t xml:space="preserve">Marked all assessments including </w:t>
      </w:r>
      <w:r w:rsidR="000C2089">
        <w:rPr>
          <w:rFonts w:ascii="Palatino" w:hAnsi="Palatino" w:cs="Arial"/>
          <w:sz w:val="20"/>
          <w:szCs w:val="20"/>
        </w:rPr>
        <w:t xml:space="preserve">formative essays, </w:t>
      </w:r>
      <w:r w:rsidRPr="007D7BEA">
        <w:rPr>
          <w:rFonts w:ascii="Palatino" w:hAnsi="Palatino" w:cs="Arial"/>
          <w:sz w:val="20"/>
          <w:szCs w:val="20"/>
        </w:rPr>
        <w:t>coursework</w:t>
      </w:r>
      <w:r w:rsidR="000C2089">
        <w:rPr>
          <w:rFonts w:ascii="Palatino" w:hAnsi="Palatino" w:cs="Arial"/>
          <w:sz w:val="20"/>
          <w:szCs w:val="20"/>
        </w:rPr>
        <w:t xml:space="preserve"> essays and exams</w:t>
      </w:r>
      <w:r w:rsidR="00342743">
        <w:rPr>
          <w:rFonts w:ascii="Palatino" w:hAnsi="Palatino" w:cs="Arial"/>
          <w:sz w:val="20"/>
          <w:szCs w:val="20"/>
        </w:rPr>
        <w:t xml:space="preserve"> and provided comprehensive feedback to students on their assessments.</w:t>
      </w:r>
      <w:r w:rsidR="000A6CC4">
        <w:rPr>
          <w:rFonts w:ascii="Palatino" w:hAnsi="Palatino" w:cs="Arial"/>
          <w:sz w:val="20"/>
          <w:szCs w:val="20"/>
        </w:rPr>
        <w:t xml:space="preserve"> I received positive feedback from the course convenor about my feedback </w:t>
      </w:r>
      <w:r w:rsidR="004B6EB7">
        <w:rPr>
          <w:rFonts w:ascii="Palatino" w:hAnsi="Palatino" w:cs="Arial"/>
          <w:sz w:val="20"/>
          <w:szCs w:val="20"/>
        </w:rPr>
        <w:t>being</w:t>
      </w:r>
      <w:r w:rsidR="000A6CC4">
        <w:rPr>
          <w:rFonts w:ascii="Palatino" w:hAnsi="Palatino" w:cs="Arial"/>
          <w:sz w:val="20"/>
          <w:szCs w:val="20"/>
        </w:rPr>
        <w:t xml:space="preserve"> ‘excellent’. </w:t>
      </w:r>
    </w:p>
    <w:p w14:paraId="63269E2A" w14:textId="13964CE8" w:rsidR="00D54396" w:rsidRDefault="00FA4DFA" w:rsidP="00D53BDD">
      <w:pPr>
        <w:pStyle w:val="NoSpacing"/>
        <w:numPr>
          <w:ilvl w:val="0"/>
          <w:numId w:val="15"/>
        </w:numPr>
        <w:spacing w:after="80"/>
        <w:jc w:val="both"/>
        <w:rPr>
          <w:rFonts w:ascii="Palatino" w:hAnsi="Palatino" w:cs="Arial"/>
          <w:sz w:val="20"/>
          <w:szCs w:val="20"/>
        </w:rPr>
      </w:pPr>
      <w:r>
        <w:rPr>
          <w:rFonts w:ascii="Palatino" w:hAnsi="Palatino" w:cs="Arial"/>
          <w:sz w:val="20"/>
          <w:szCs w:val="20"/>
        </w:rPr>
        <w:t xml:space="preserve">On the strength of my performance I was asked by the course convenor to increase the number of </w:t>
      </w:r>
      <w:r w:rsidR="00342743">
        <w:rPr>
          <w:rFonts w:ascii="Palatino" w:hAnsi="Palatino" w:cs="Arial"/>
          <w:sz w:val="20"/>
          <w:szCs w:val="20"/>
        </w:rPr>
        <w:t>seminar</w:t>
      </w:r>
      <w:r w:rsidR="00AE618B">
        <w:rPr>
          <w:rFonts w:ascii="Palatino" w:hAnsi="Palatino" w:cs="Arial"/>
          <w:sz w:val="20"/>
          <w:szCs w:val="20"/>
        </w:rPr>
        <w:t xml:space="preserve">s </w:t>
      </w:r>
      <w:r>
        <w:rPr>
          <w:rFonts w:ascii="Palatino" w:hAnsi="Palatino" w:cs="Arial"/>
          <w:sz w:val="20"/>
          <w:szCs w:val="20"/>
        </w:rPr>
        <w:t>I taught</w:t>
      </w:r>
      <w:r w:rsidR="006B6726">
        <w:rPr>
          <w:rFonts w:ascii="Palatino" w:hAnsi="Palatino" w:cs="Arial"/>
          <w:sz w:val="20"/>
          <w:szCs w:val="20"/>
        </w:rPr>
        <w:t xml:space="preserve">. I </w:t>
      </w:r>
      <w:r w:rsidR="00D54396">
        <w:rPr>
          <w:rFonts w:ascii="Palatino" w:hAnsi="Palatino" w:cs="Arial"/>
          <w:sz w:val="20"/>
          <w:szCs w:val="20"/>
        </w:rPr>
        <w:t xml:space="preserve">started with one seminar </w:t>
      </w:r>
      <w:r w:rsidR="0017164B">
        <w:rPr>
          <w:rFonts w:ascii="Palatino" w:hAnsi="Palatino" w:cs="Arial"/>
          <w:sz w:val="20"/>
          <w:szCs w:val="20"/>
        </w:rPr>
        <w:t>i</w:t>
      </w:r>
      <w:r w:rsidR="00D54396">
        <w:rPr>
          <w:rFonts w:ascii="Palatino" w:hAnsi="Palatino" w:cs="Arial"/>
          <w:sz w:val="20"/>
          <w:szCs w:val="20"/>
        </w:rPr>
        <w:t xml:space="preserve">n my first year </w:t>
      </w:r>
      <w:r w:rsidR="00B01E51">
        <w:rPr>
          <w:rFonts w:ascii="Palatino" w:hAnsi="Palatino" w:cs="Arial"/>
          <w:sz w:val="20"/>
          <w:szCs w:val="20"/>
        </w:rPr>
        <w:t xml:space="preserve">as a teaching assistant </w:t>
      </w:r>
      <w:r w:rsidR="00D54396">
        <w:rPr>
          <w:rFonts w:ascii="Palatino" w:hAnsi="Palatino" w:cs="Arial"/>
          <w:sz w:val="20"/>
          <w:szCs w:val="20"/>
        </w:rPr>
        <w:t>and increased the number of semina</w:t>
      </w:r>
      <w:r w:rsidR="00B01E51">
        <w:rPr>
          <w:rFonts w:ascii="Palatino" w:hAnsi="Palatino" w:cs="Arial"/>
          <w:sz w:val="20"/>
          <w:szCs w:val="20"/>
        </w:rPr>
        <w:t>r</w:t>
      </w:r>
      <w:r w:rsidR="006B6726">
        <w:rPr>
          <w:rFonts w:ascii="Palatino" w:hAnsi="Palatino" w:cs="Arial"/>
          <w:sz w:val="20"/>
          <w:szCs w:val="20"/>
        </w:rPr>
        <w:t xml:space="preserve">s </w:t>
      </w:r>
      <w:r w:rsidR="00342743">
        <w:rPr>
          <w:rFonts w:ascii="Palatino" w:hAnsi="Palatino" w:cs="Arial"/>
          <w:sz w:val="20"/>
          <w:szCs w:val="20"/>
        </w:rPr>
        <w:t>I taught</w:t>
      </w:r>
      <w:r>
        <w:rPr>
          <w:rFonts w:ascii="Palatino" w:hAnsi="Palatino" w:cs="Arial"/>
          <w:sz w:val="20"/>
          <w:szCs w:val="20"/>
        </w:rPr>
        <w:t xml:space="preserve"> each term</w:t>
      </w:r>
      <w:r w:rsidR="00342743">
        <w:rPr>
          <w:rFonts w:ascii="Palatino" w:hAnsi="Palatino" w:cs="Arial"/>
          <w:sz w:val="20"/>
          <w:szCs w:val="20"/>
        </w:rPr>
        <w:t xml:space="preserve"> to three</w:t>
      </w:r>
      <w:r w:rsidR="00B01E51">
        <w:rPr>
          <w:rFonts w:ascii="Palatino" w:hAnsi="Palatino" w:cs="Arial"/>
          <w:sz w:val="20"/>
          <w:szCs w:val="20"/>
        </w:rPr>
        <w:t xml:space="preserve">. </w:t>
      </w:r>
      <w:r w:rsidR="00D54396">
        <w:rPr>
          <w:rFonts w:ascii="Palatino" w:hAnsi="Palatino" w:cs="Arial"/>
          <w:sz w:val="20"/>
          <w:szCs w:val="20"/>
        </w:rPr>
        <w:t>I have also started mentoring fellow tutors in marking assessments and giving feedbac</w:t>
      </w:r>
      <w:r w:rsidR="00342743">
        <w:rPr>
          <w:rFonts w:ascii="Palatino" w:hAnsi="Palatino" w:cs="Arial"/>
          <w:sz w:val="20"/>
          <w:szCs w:val="20"/>
        </w:rPr>
        <w:t>k</w:t>
      </w:r>
      <w:r w:rsidR="00D54396">
        <w:rPr>
          <w:rFonts w:ascii="Palatino" w:hAnsi="Palatino" w:cs="Arial"/>
          <w:sz w:val="20"/>
          <w:szCs w:val="20"/>
        </w:rPr>
        <w:t xml:space="preserve">. </w:t>
      </w:r>
    </w:p>
    <w:p w14:paraId="429A2EFB" w14:textId="705B43D9" w:rsidR="00D54396" w:rsidRDefault="001636F7" w:rsidP="00D53BDD">
      <w:pPr>
        <w:pStyle w:val="NoSpacing"/>
        <w:numPr>
          <w:ilvl w:val="0"/>
          <w:numId w:val="15"/>
        </w:numPr>
        <w:spacing w:after="80"/>
        <w:jc w:val="both"/>
        <w:rPr>
          <w:rFonts w:ascii="Palatino" w:hAnsi="Palatino" w:cs="Arial"/>
          <w:sz w:val="20"/>
          <w:szCs w:val="20"/>
        </w:rPr>
      </w:pPr>
      <w:r>
        <w:rPr>
          <w:rFonts w:ascii="Palatino" w:hAnsi="Palatino" w:cs="Arial"/>
          <w:sz w:val="20"/>
          <w:szCs w:val="20"/>
        </w:rPr>
        <w:t>R</w:t>
      </w:r>
      <w:r w:rsidR="00D54396">
        <w:rPr>
          <w:rFonts w:ascii="Palatino" w:hAnsi="Palatino" w:cs="Arial"/>
          <w:sz w:val="20"/>
          <w:szCs w:val="20"/>
        </w:rPr>
        <w:t xml:space="preserve">eceived positive feedback from students </w:t>
      </w:r>
      <w:r w:rsidR="00D53BDD">
        <w:rPr>
          <w:rFonts w:ascii="Palatino" w:hAnsi="Palatino" w:cs="Arial"/>
          <w:sz w:val="20"/>
          <w:szCs w:val="20"/>
        </w:rPr>
        <w:t>as</w:t>
      </w:r>
      <w:r w:rsidR="00D54396">
        <w:rPr>
          <w:rFonts w:ascii="Palatino" w:hAnsi="Palatino" w:cs="Arial"/>
          <w:sz w:val="20"/>
          <w:szCs w:val="20"/>
        </w:rPr>
        <w:t xml:space="preserve"> being appro</w:t>
      </w:r>
      <w:r w:rsidR="00A1563B">
        <w:rPr>
          <w:rFonts w:ascii="Palatino" w:hAnsi="Palatino" w:cs="Arial"/>
          <w:sz w:val="20"/>
          <w:szCs w:val="20"/>
        </w:rPr>
        <w:t>achable, encouraging and enthusiastic.</w:t>
      </w:r>
      <w:r>
        <w:rPr>
          <w:rFonts w:ascii="Palatino" w:hAnsi="Palatino" w:cs="Arial"/>
          <w:sz w:val="20"/>
          <w:szCs w:val="20"/>
        </w:rPr>
        <w:t xml:space="preserve"> Based on the feedback </w:t>
      </w:r>
      <w:r w:rsidR="00342743">
        <w:rPr>
          <w:rFonts w:ascii="Palatino" w:hAnsi="Palatino" w:cs="Arial"/>
          <w:sz w:val="20"/>
          <w:szCs w:val="20"/>
        </w:rPr>
        <w:t xml:space="preserve">collected </w:t>
      </w:r>
      <w:r>
        <w:rPr>
          <w:rFonts w:ascii="Palatino" w:hAnsi="Palatino" w:cs="Arial"/>
          <w:sz w:val="20"/>
          <w:szCs w:val="20"/>
        </w:rPr>
        <w:t xml:space="preserve">from students at the end of </w:t>
      </w:r>
      <w:r w:rsidR="006B758B">
        <w:rPr>
          <w:rFonts w:ascii="Palatino" w:hAnsi="Palatino" w:cs="Arial"/>
          <w:sz w:val="20"/>
          <w:szCs w:val="20"/>
        </w:rPr>
        <w:t>the</w:t>
      </w:r>
      <w:r>
        <w:rPr>
          <w:rFonts w:ascii="Palatino" w:hAnsi="Palatino" w:cs="Arial"/>
          <w:sz w:val="20"/>
          <w:szCs w:val="20"/>
        </w:rPr>
        <w:t xml:space="preserve"> class</w:t>
      </w:r>
      <w:r w:rsidR="006B758B">
        <w:rPr>
          <w:rFonts w:ascii="Palatino" w:hAnsi="Palatino" w:cs="Arial"/>
          <w:sz w:val="20"/>
          <w:szCs w:val="20"/>
        </w:rPr>
        <w:t>es each week</w:t>
      </w:r>
      <w:r>
        <w:rPr>
          <w:rFonts w:ascii="Palatino" w:hAnsi="Palatino" w:cs="Arial"/>
          <w:sz w:val="20"/>
          <w:szCs w:val="20"/>
        </w:rPr>
        <w:t xml:space="preserve">, I redesigned </w:t>
      </w:r>
      <w:r w:rsidR="00AE618B">
        <w:rPr>
          <w:rFonts w:ascii="Palatino" w:hAnsi="Palatino" w:cs="Arial"/>
          <w:sz w:val="20"/>
          <w:szCs w:val="20"/>
        </w:rPr>
        <w:t xml:space="preserve">the </w:t>
      </w:r>
      <w:r>
        <w:rPr>
          <w:rFonts w:ascii="Palatino" w:hAnsi="Palatino" w:cs="Arial"/>
          <w:sz w:val="20"/>
          <w:szCs w:val="20"/>
        </w:rPr>
        <w:t xml:space="preserve">seminar materials in line with the needs of the students. </w:t>
      </w:r>
    </w:p>
    <w:p w14:paraId="0FCCCAE4" w14:textId="504406C7" w:rsidR="001636F7" w:rsidRDefault="001636F7" w:rsidP="001636F7">
      <w:pPr>
        <w:pStyle w:val="NoSpacing"/>
        <w:numPr>
          <w:ilvl w:val="0"/>
          <w:numId w:val="15"/>
        </w:numPr>
        <w:spacing w:after="80"/>
        <w:jc w:val="both"/>
        <w:rPr>
          <w:rFonts w:ascii="Palatino" w:hAnsi="Palatino" w:cs="Arial"/>
          <w:sz w:val="20"/>
          <w:szCs w:val="20"/>
        </w:rPr>
      </w:pPr>
      <w:r>
        <w:rPr>
          <w:rFonts w:ascii="Palatino" w:hAnsi="Palatino" w:cs="Arial"/>
          <w:sz w:val="20"/>
          <w:szCs w:val="20"/>
        </w:rPr>
        <w:t xml:space="preserve">As a part of the Associate Teacher Programme I have undertaken, </w:t>
      </w:r>
      <w:r w:rsidR="004B6EB7">
        <w:rPr>
          <w:rFonts w:ascii="Palatino" w:hAnsi="Palatino" w:cs="Arial"/>
          <w:sz w:val="20"/>
          <w:szCs w:val="20"/>
        </w:rPr>
        <w:t xml:space="preserve">I underwent a required </w:t>
      </w:r>
      <w:r>
        <w:rPr>
          <w:rFonts w:ascii="Palatino" w:hAnsi="Palatino" w:cs="Arial"/>
          <w:sz w:val="20"/>
          <w:szCs w:val="20"/>
        </w:rPr>
        <w:t>peer-observation</w:t>
      </w:r>
      <w:r w:rsidR="00AE618B">
        <w:rPr>
          <w:rFonts w:ascii="Palatino" w:hAnsi="Palatino" w:cs="Arial"/>
          <w:sz w:val="20"/>
          <w:szCs w:val="20"/>
        </w:rPr>
        <w:t>,</w:t>
      </w:r>
      <w:r>
        <w:rPr>
          <w:rFonts w:ascii="Palatino" w:hAnsi="Palatino" w:cs="Arial"/>
          <w:sz w:val="20"/>
          <w:szCs w:val="20"/>
        </w:rPr>
        <w:t xml:space="preserve"> and I received</w:t>
      </w:r>
      <w:r w:rsidRPr="007D7BEA">
        <w:rPr>
          <w:rFonts w:ascii="Palatino" w:hAnsi="Palatino" w:cs="Arial"/>
          <w:sz w:val="20"/>
          <w:szCs w:val="20"/>
        </w:rPr>
        <w:t xml:space="preserve"> </w:t>
      </w:r>
      <w:r>
        <w:rPr>
          <w:rFonts w:ascii="Palatino" w:hAnsi="Palatino" w:cs="Arial"/>
          <w:sz w:val="20"/>
          <w:szCs w:val="20"/>
        </w:rPr>
        <w:t xml:space="preserve">very positive </w:t>
      </w:r>
      <w:r w:rsidRPr="007D7BEA">
        <w:rPr>
          <w:rFonts w:ascii="Palatino" w:hAnsi="Palatino" w:cs="Arial"/>
          <w:sz w:val="20"/>
          <w:szCs w:val="20"/>
        </w:rPr>
        <w:t xml:space="preserve">feedback </w:t>
      </w:r>
      <w:r>
        <w:rPr>
          <w:rFonts w:ascii="Palatino" w:hAnsi="Palatino" w:cs="Arial"/>
          <w:sz w:val="20"/>
          <w:szCs w:val="20"/>
        </w:rPr>
        <w:t>from</w:t>
      </w:r>
      <w:r w:rsidRPr="007D7BEA">
        <w:rPr>
          <w:rFonts w:ascii="Palatino" w:hAnsi="Palatino" w:cs="Arial"/>
          <w:sz w:val="20"/>
          <w:szCs w:val="20"/>
        </w:rPr>
        <w:t xml:space="preserve"> the </w:t>
      </w:r>
      <w:r>
        <w:rPr>
          <w:rFonts w:ascii="Palatino" w:hAnsi="Palatino" w:cs="Arial"/>
          <w:sz w:val="20"/>
          <w:szCs w:val="20"/>
        </w:rPr>
        <w:t>convenor</w:t>
      </w:r>
      <w:r w:rsidRPr="007D7BEA">
        <w:rPr>
          <w:rFonts w:ascii="Palatino" w:hAnsi="Palatino" w:cs="Arial"/>
          <w:sz w:val="20"/>
          <w:szCs w:val="20"/>
        </w:rPr>
        <w:t xml:space="preserve"> of the course on the overall structure </w:t>
      </w:r>
      <w:r>
        <w:rPr>
          <w:rFonts w:ascii="Palatino" w:hAnsi="Palatino" w:cs="Arial"/>
          <w:sz w:val="20"/>
          <w:szCs w:val="20"/>
        </w:rPr>
        <w:t xml:space="preserve">and the delivery </w:t>
      </w:r>
      <w:r w:rsidRPr="007D7BEA">
        <w:rPr>
          <w:rFonts w:ascii="Palatino" w:hAnsi="Palatino" w:cs="Arial"/>
          <w:sz w:val="20"/>
          <w:szCs w:val="20"/>
        </w:rPr>
        <w:t xml:space="preserve">of the </w:t>
      </w:r>
      <w:r>
        <w:rPr>
          <w:rFonts w:ascii="Palatino" w:hAnsi="Palatino" w:cs="Arial"/>
          <w:sz w:val="20"/>
          <w:szCs w:val="20"/>
        </w:rPr>
        <w:t xml:space="preserve">course </w:t>
      </w:r>
      <w:r w:rsidRPr="007D7BEA">
        <w:rPr>
          <w:rFonts w:ascii="Palatino" w:hAnsi="Palatino" w:cs="Arial"/>
          <w:sz w:val="20"/>
          <w:szCs w:val="20"/>
        </w:rPr>
        <w:t xml:space="preserve">material </w:t>
      </w:r>
      <w:r>
        <w:rPr>
          <w:rFonts w:ascii="Palatino" w:hAnsi="Palatino" w:cs="Arial"/>
          <w:sz w:val="20"/>
          <w:szCs w:val="20"/>
        </w:rPr>
        <w:t xml:space="preserve">being the most impressive </w:t>
      </w:r>
      <w:r w:rsidR="00342743">
        <w:rPr>
          <w:rFonts w:ascii="Palatino" w:hAnsi="Palatino" w:cs="Arial"/>
          <w:sz w:val="20"/>
          <w:szCs w:val="20"/>
        </w:rPr>
        <w:t>seminar</w:t>
      </w:r>
      <w:r>
        <w:rPr>
          <w:rFonts w:ascii="Palatino" w:hAnsi="Palatino" w:cs="Arial"/>
          <w:sz w:val="20"/>
          <w:szCs w:val="20"/>
        </w:rPr>
        <w:t xml:space="preserve"> she has ever observed.</w:t>
      </w:r>
    </w:p>
    <w:p w14:paraId="6C115793" w14:textId="0639710F" w:rsidR="000A6CC4" w:rsidRPr="00BF5E61" w:rsidRDefault="00D53237" w:rsidP="00BF5E61">
      <w:pPr>
        <w:pStyle w:val="NoSpacing"/>
        <w:numPr>
          <w:ilvl w:val="0"/>
          <w:numId w:val="15"/>
        </w:numPr>
        <w:spacing w:after="80"/>
        <w:jc w:val="both"/>
        <w:rPr>
          <w:rFonts w:ascii="Palatino" w:hAnsi="Palatino" w:cs="Arial"/>
          <w:sz w:val="20"/>
          <w:szCs w:val="20"/>
        </w:rPr>
      </w:pPr>
      <w:r>
        <w:rPr>
          <w:rFonts w:ascii="Palatino" w:hAnsi="Palatino" w:cs="Arial"/>
          <w:sz w:val="20"/>
          <w:szCs w:val="20"/>
        </w:rPr>
        <w:t xml:space="preserve">Tutored postgraduate students for the </w:t>
      </w:r>
      <w:r w:rsidR="006030F1">
        <w:rPr>
          <w:rFonts w:ascii="Palatino" w:hAnsi="Palatino" w:cs="Arial"/>
          <w:sz w:val="20"/>
          <w:szCs w:val="20"/>
        </w:rPr>
        <w:t xml:space="preserve">compulsory </w:t>
      </w:r>
      <w:proofErr w:type="gramStart"/>
      <w:r w:rsidR="00545A24">
        <w:rPr>
          <w:rFonts w:ascii="Palatino" w:hAnsi="Palatino" w:cs="Arial"/>
          <w:sz w:val="20"/>
          <w:szCs w:val="20"/>
        </w:rPr>
        <w:t>Master’s</w:t>
      </w:r>
      <w:proofErr w:type="gramEnd"/>
      <w:r w:rsidR="004B6EB7">
        <w:rPr>
          <w:rFonts w:ascii="Palatino" w:hAnsi="Palatino" w:cs="Arial"/>
          <w:sz w:val="20"/>
          <w:szCs w:val="20"/>
        </w:rPr>
        <w:t xml:space="preserve"> degree</w:t>
      </w:r>
      <w:r>
        <w:rPr>
          <w:rFonts w:ascii="Palatino" w:hAnsi="Palatino" w:cs="Arial"/>
          <w:sz w:val="20"/>
          <w:szCs w:val="20"/>
        </w:rPr>
        <w:t xml:space="preserve"> module ‘Advanced Professional and Study Skills’ including skill-test exercises on ‘Performance Appraisal’ and ‘Negotiation Skills’.</w:t>
      </w:r>
    </w:p>
    <w:p w14:paraId="01BAEA84" w14:textId="1D891C12" w:rsidR="009D0CBF" w:rsidRDefault="009D0CBF" w:rsidP="00047829">
      <w:pPr>
        <w:pStyle w:val="NoSpacing"/>
        <w:jc w:val="both"/>
        <w:rPr>
          <w:rFonts w:ascii="Palatino" w:hAnsi="Palatino" w:cs="Arial"/>
          <w:b/>
          <w:sz w:val="13"/>
          <w:szCs w:val="13"/>
          <w:u w:val="single"/>
        </w:rPr>
      </w:pPr>
    </w:p>
    <w:p w14:paraId="3006AF03" w14:textId="77777777" w:rsidR="00C958F6" w:rsidRPr="001751FF" w:rsidRDefault="00C958F6" w:rsidP="00047829">
      <w:pPr>
        <w:pStyle w:val="NoSpacing"/>
        <w:jc w:val="both"/>
        <w:rPr>
          <w:rFonts w:ascii="Palatino" w:hAnsi="Palatino" w:cs="Arial"/>
          <w:b/>
          <w:sz w:val="13"/>
          <w:szCs w:val="13"/>
          <w:u w:val="single"/>
        </w:rPr>
      </w:pPr>
    </w:p>
    <w:p w14:paraId="1DB4B8E3" w14:textId="17BADEDE" w:rsidR="00CF0841" w:rsidRPr="007D7BEA" w:rsidRDefault="00D97BC5" w:rsidP="00CF0841">
      <w:pPr>
        <w:pStyle w:val="NoSpacing"/>
        <w:jc w:val="both"/>
        <w:rPr>
          <w:rFonts w:ascii="Palatino" w:hAnsi="Palatino" w:cs="Arial"/>
          <w:b/>
          <w:sz w:val="20"/>
          <w:szCs w:val="20"/>
        </w:rPr>
      </w:pPr>
      <w:r w:rsidRPr="007D7BEA">
        <w:rPr>
          <w:rFonts w:ascii="Palatino" w:hAnsi="Palatino" w:cs="Arial"/>
          <w:b/>
          <w:sz w:val="20"/>
          <w:szCs w:val="20"/>
        </w:rPr>
        <w:t>Tutor</w:t>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00AE618B">
        <w:rPr>
          <w:rFonts w:ascii="Palatino" w:hAnsi="Palatino" w:cs="Arial"/>
          <w:b/>
          <w:sz w:val="20"/>
          <w:szCs w:val="20"/>
        </w:rPr>
        <w:t xml:space="preserve">   </w:t>
      </w:r>
      <w:r w:rsidRPr="007D7BEA">
        <w:rPr>
          <w:rFonts w:ascii="Palatino" w:hAnsi="Palatino" w:cs="Arial"/>
          <w:b/>
          <w:sz w:val="20"/>
          <w:szCs w:val="20"/>
        </w:rPr>
        <w:t>2013</w:t>
      </w:r>
      <w:r w:rsidR="008C60F7">
        <w:rPr>
          <w:rFonts w:ascii="Palatino" w:hAnsi="Palatino" w:cs="Arial"/>
          <w:b/>
          <w:sz w:val="20"/>
          <w:szCs w:val="20"/>
        </w:rPr>
        <w:t xml:space="preserve"> </w:t>
      </w:r>
      <w:r w:rsidRPr="007D7BEA">
        <w:rPr>
          <w:rFonts w:ascii="Palatino" w:hAnsi="Palatino" w:cs="Arial"/>
          <w:b/>
          <w:sz w:val="20"/>
          <w:szCs w:val="20"/>
        </w:rPr>
        <w:t>-</w:t>
      </w:r>
      <w:r w:rsidR="008C60F7">
        <w:rPr>
          <w:rFonts w:ascii="Palatino" w:hAnsi="Palatino" w:cs="Arial"/>
          <w:b/>
          <w:sz w:val="20"/>
          <w:szCs w:val="20"/>
        </w:rPr>
        <w:t xml:space="preserve"> </w:t>
      </w:r>
      <w:r w:rsidRPr="007D7BEA">
        <w:rPr>
          <w:rFonts w:ascii="Palatino" w:hAnsi="Palatino" w:cs="Arial"/>
          <w:b/>
          <w:sz w:val="20"/>
          <w:szCs w:val="20"/>
        </w:rPr>
        <w:t>2015</w:t>
      </w:r>
    </w:p>
    <w:p w14:paraId="51813F43" w14:textId="10DD6EC5" w:rsidR="00D97BC5" w:rsidRPr="007D7BEA" w:rsidRDefault="00D97BC5" w:rsidP="00CF0841">
      <w:pPr>
        <w:pStyle w:val="NoSpacing"/>
        <w:jc w:val="both"/>
        <w:rPr>
          <w:rFonts w:ascii="Palatino" w:hAnsi="Palatino" w:cs="Arial"/>
          <w:b/>
          <w:sz w:val="20"/>
          <w:szCs w:val="20"/>
        </w:rPr>
      </w:pPr>
      <w:r w:rsidRPr="007D7BEA">
        <w:rPr>
          <w:rFonts w:ascii="Palatino" w:hAnsi="Palatino" w:cs="Arial"/>
          <w:b/>
          <w:sz w:val="20"/>
          <w:szCs w:val="20"/>
        </w:rPr>
        <w:t>Mobius Consultancy</w:t>
      </w:r>
    </w:p>
    <w:p w14:paraId="645A60FA" w14:textId="662FB8CA" w:rsidR="00531A63" w:rsidRPr="007D7BEA" w:rsidRDefault="00531A63" w:rsidP="00531A63">
      <w:pPr>
        <w:pStyle w:val="NoSpacing"/>
        <w:numPr>
          <w:ilvl w:val="0"/>
          <w:numId w:val="15"/>
        </w:numPr>
        <w:spacing w:after="80"/>
        <w:jc w:val="both"/>
        <w:rPr>
          <w:rFonts w:ascii="Palatino" w:hAnsi="Palatino" w:cs="Arial"/>
          <w:sz w:val="20"/>
          <w:szCs w:val="20"/>
        </w:rPr>
      </w:pPr>
      <w:r>
        <w:rPr>
          <w:rFonts w:ascii="Palatino" w:hAnsi="Palatino" w:cs="Arial"/>
          <w:sz w:val="20"/>
          <w:szCs w:val="20"/>
        </w:rPr>
        <w:t>Conducted and delivered individual workshops, seminars and one-on-one coaching services for women</w:t>
      </w:r>
      <w:r w:rsidRPr="00531A63">
        <w:rPr>
          <w:rFonts w:ascii="Palatino" w:hAnsi="Palatino" w:cs="Arial"/>
          <w:sz w:val="20"/>
          <w:szCs w:val="20"/>
        </w:rPr>
        <w:t xml:space="preserve"> </w:t>
      </w:r>
      <w:r w:rsidRPr="007D7BEA">
        <w:rPr>
          <w:rFonts w:ascii="Palatino" w:hAnsi="Palatino" w:cs="Arial"/>
          <w:sz w:val="20"/>
          <w:szCs w:val="20"/>
        </w:rPr>
        <w:t xml:space="preserve">through </w:t>
      </w:r>
      <w:r w:rsidR="00D53BDD">
        <w:rPr>
          <w:rFonts w:ascii="Palatino" w:hAnsi="Palatino" w:cs="Arial"/>
          <w:sz w:val="20"/>
          <w:szCs w:val="20"/>
        </w:rPr>
        <w:t xml:space="preserve">the </w:t>
      </w:r>
      <w:r w:rsidRPr="007D7BEA">
        <w:rPr>
          <w:rFonts w:ascii="Palatino" w:hAnsi="Palatino" w:cs="Arial"/>
          <w:sz w:val="20"/>
          <w:szCs w:val="20"/>
        </w:rPr>
        <w:t xml:space="preserve">use of various resources like </w:t>
      </w:r>
      <w:r>
        <w:rPr>
          <w:rFonts w:ascii="Palatino" w:hAnsi="Palatino" w:cs="Arial"/>
          <w:sz w:val="20"/>
          <w:szCs w:val="20"/>
        </w:rPr>
        <w:t>game playing</w:t>
      </w:r>
      <w:r w:rsidRPr="007D7BEA">
        <w:rPr>
          <w:rFonts w:ascii="Palatino" w:hAnsi="Palatino" w:cs="Arial"/>
          <w:sz w:val="20"/>
          <w:szCs w:val="20"/>
        </w:rPr>
        <w:t xml:space="preserve">, storytelling, </w:t>
      </w:r>
      <w:r>
        <w:rPr>
          <w:rFonts w:ascii="Palatino" w:hAnsi="Palatino" w:cs="Arial"/>
          <w:sz w:val="20"/>
          <w:szCs w:val="20"/>
        </w:rPr>
        <w:t>role playing and other group activities.</w:t>
      </w:r>
    </w:p>
    <w:p w14:paraId="745AAE1E" w14:textId="4F8722F7" w:rsidR="00531A63" w:rsidRPr="00531A63" w:rsidRDefault="00531A63" w:rsidP="00531A63">
      <w:pPr>
        <w:pStyle w:val="NoSpacing"/>
        <w:numPr>
          <w:ilvl w:val="0"/>
          <w:numId w:val="15"/>
        </w:numPr>
        <w:spacing w:after="80"/>
        <w:jc w:val="both"/>
        <w:rPr>
          <w:rFonts w:ascii="Palatino" w:hAnsi="Palatino" w:cs="Arial"/>
          <w:sz w:val="20"/>
          <w:szCs w:val="20"/>
        </w:rPr>
      </w:pPr>
      <w:r w:rsidRPr="00531A63">
        <w:rPr>
          <w:rFonts w:ascii="Palatino" w:hAnsi="Palatino" w:cs="Arial"/>
          <w:sz w:val="20"/>
          <w:szCs w:val="20"/>
        </w:rPr>
        <w:t xml:space="preserve">Prepared and conducted numerous </w:t>
      </w:r>
      <w:r>
        <w:rPr>
          <w:rFonts w:ascii="Palatino" w:hAnsi="Palatino" w:cs="Arial"/>
          <w:sz w:val="20"/>
          <w:szCs w:val="20"/>
        </w:rPr>
        <w:t xml:space="preserve">corporate workshops, </w:t>
      </w:r>
      <w:r w:rsidRPr="00531A63">
        <w:rPr>
          <w:rFonts w:ascii="Palatino" w:hAnsi="Palatino" w:cs="Arial"/>
          <w:sz w:val="20"/>
          <w:szCs w:val="20"/>
        </w:rPr>
        <w:t xml:space="preserve">seminars </w:t>
      </w:r>
      <w:r>
        <w:rPr>
          <w:rFonts w:ascii="Palatino" w:hAnsi="Palatino" w:cs="Arial"/>
          <w:sz w:val="20"/>
          <w:szCs w:val="20"/>
        </w:rPr>
        <w:t xml:space="preserve">and one-on-one coaching services for </w:t>
      </w:r>
      <w:r w:rsidR="00D53BDD">
        <w:rPr>
          <w:rFonts w:ascii="Palatino" w:hAnsi="Palatino" w:cs="Arial"/>
          <w:sz w:val="20"/>
          <w:szCs w:val="20"/>
        </w:rPr>
        <w:t xml:space="preserve">women in </w:t>
      </w:r>
      <w:r w:rsidR="00342743">
        <w:rPr>
          <w:rFonts w:ascii="Palatino" w:hAnsi="Palatino" w:cs="Arial"/>
          <w:sz w:val="20"/>
          <w:szCs w:val="20"/>
        </w:rPr>
        <w:t>work organisations</w:t>
      </w:r>
      <w:r>
        <w:rPr>
          <w:rFonts w:ascii="Palatino" w:hAnsi="Palatino" w:cs="Arial"/>
          <w:sz w:val="20"/>
          <w:szCs w:val="20"/>
        </w:rPr>
        <w:t xml:space="preserve"> based</w:t>
      </w:r>
      <w:r w:rsidRPr="00531A63">
        <w:rPr>
          <w:rFonts w:ascii="Palatino" w:hAnsi="Palatino" w:cs="Arial"/>
          <w:sz w:val="20"/>
          <w:szCs w:val="20"/>
        </w:rPr>
        <w:t xml:space="preserve"> on the</w:t>
      </w:r>
      <w:r>
        <w:rPr>
          <w:rFonts w:ascii="Palatino" w:hAnsi="Palatino" w:cs="Arial"/>
          <w:sz w:val="20"/>
          <w:szCs w:val="20"/>
        </w:rPr>
        <w:t>ir</w:t>
      </w:r>
      <w:r w:rsidRPr="00531A63">
        <w:rPr>
          <w:rFonts w:ascii="Palatino" w:hAnsi="Palatino" w:cs="Arial"/>
          <w:sz w:val="20"/>
          <w:szCs w:val="20"/>
        </w:rPr>
        <w:t xml:space="preserve"> demand</w:t>
      </w:r>
      <w:r>
        <w:rPr>
          <w:rFonts w:ascii="Palatino" w:hAnsi="Palatino" w:cs="Arial"/>
          <w:sz w:val="20"/>
          <w:szCs w:val="20"/>
        </w:rPr>
        <w:t xml:space="preserve">. </w:t>
      </w:r>
    </w:p>
    <w:p w14:paraId="61963934" w14:textId="0942493B" w:rsidR="00D97BC5" w:rsidRPr="007D7BEA" w:rsidRDefault="00D97BC5" w:rsidP="009E7D4B">
      <w:pPr>
        <w:pStyle w:val="NoSpacing"/>
        <w:numPr>
          <w:ilvl w:val="0"/>
          <w:numId w:val="15"/>
        </w:numPr>
        <w:jc w:val="both"/>
        <w:rPr>
          <w:rFonts w:ascii="Palatino" w:hAnsi="Palatino" w:cs="Arial"/>
          <w:sz w:val="20"/>
          <w:szCs w:val="20"/>
        </w:rPr>
      </w:pPr>
      <w:r w:rsidRPr="007D7BEA">
        <w:rPr>
          <w:rFonts w:ascii="Palatino" w:hAnsi="Palatino" w:cs="Arial"/>
          <w:sz w:val="20"/>
          <w:szCs w:val="20"/>
        </w:rPr>
        <w:t xml:space="preserve">Training sessions were supplemented with do-at-home materials encouraging participants to apply intended learning outcomes in their own lives. </w:t>
      </w:r>
    </w:p>
    <w:p w14:paraId="19EF29A6" w14:textId="0E0AFD00" w:rsidR="00D97BC5" w:rsidRPr="001751FF" w:rsidRDefault="00D97BC5" w:rsidP="00CF0841">
      <w:pPr>
        <w:pStyle w:val="NoSpacing"/>
        <w:jc w:val="both"/>
        <w:rPr>
          <w:rFonts w:ascii="Palatino" w:hAnsi="Palatino" w:cs="Arial"/>
          <w:sz w:val="13"/>
          <w:szCs w:val="13"/>
        </w:rPr>
      </w:pPr>
    </w:p>
    <w:p w14:paraId="14C2D363" w14:textId="4B444745" w:rsidR="00D97BC5" w:rsidRPr="007D7BEA" w:rsidRDefault="00D97BC5" w:rsidP="00CF0841">
      <w:pPr>
        <w:pStyle w:val="NoSpacing"/>
        <w:jc w:val="both"/>
        <w:rPr>
          <w:rFonts w:ascii="Palatino" w:hAnsi="Palatino" w:cs="Arial"/>
          <w:b/>
          <w:sz w:val="20"/>
          <w:szCs w:val="20"/>
        </w:rPr>
      </w:pPr>
      <w:r w:rsidRPr="007D7BEA">
        <w:rPr>
          <w:rFonts w:ascii="Palatino" w:hAnsi="Palatino" w:cs="Arial"/>
          <w:b/>
          <w:sz w:val="20"/>
          <w:szCs w:val="20"/>
        </w:rPr>
        <w:t>Tutor</w:t>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00545A24" w:rsidRPr="007D7BEA">
        <w:rPr>
          <w:rFonts w:ascii="Palatino" w:hAnsi="Palatino" w:cs="Arial"/>
          <w:b/>
          <w:sz w:val="20"/>
          <w:szCs w:val="20"/>
        </w:rPr>
        <w:tab/>
      </w:r>
      <w:r w:rsidR="00545A24">
        <w:rPr>
          <w:rFonts w:ascii="Palatino" w:hAnsi="Palatino" w:cs="Arial"/>
          <w:b/>
          <w:sz w:val="20"/>
          <w:szCs w:val="20"/>
        </w:rPr>
        <w:t xml:space="preserve"> 2013</w:t>
      </w:r>
      <w:r w:rsidR="008C60F7">
        <w:rPr>
          <w:rFonts w:ascii="Palatino" w:hAnsi="Palatino" w:cs="Arial"/>
          <w:b/>
          <w:sz w:val="20"/>
          <w:szCs w:val="20"/>
        </w:rPr>
        <w:t xml:space="preserve"> </w:t>
      </w:r>
      <w:r w:rsidRPr="007D7BEA">
        <w:rPr>
          <w:rFonts w:ascii="Palatino" w:hAnsi="Palatino" w:cs="Arial"/>
          <w:b/>
          <w:sz w:val="20"/>
          <w:szCs w:val="20"/>
        </w:rPr>
        <w:t>-</w:t>
      </w:r>
      <w:r w:rsidR="008C60F7">
        <w:rPr>
          <w:rFonts w:ascii="Palatino" w:hAnsi="Palatino" w:cs="Arial"/>
          <w:b/>
          <w:sz w:val="20"/>
          <w:szCs w:val="20"/>
        </w:rPr>
        <w:t xml:space="preserve"> </w:t>
      </w:r>
      <w:r w:rsidRPr="007D7BEA">
        <w:rPr>
          <w:rFonts w:ascii="Palatino" w:hAnsi="Palatino" w:cs="Arial"/>
          <w:b/>
          <w:sz w:val="20"/>
          <w:szCs w:val="20"/>
        </w:rPr>
        <w:t>2015</w:t>
      </w:r>
    </w:p>
    <w:p w14:paraId="3BBAFBF2" w14:textId="5F75D4CF" w:rsidR="00D97BC5" w:rsidRPr="007D7BEA" w:rsidRDefault="00D97BC5" w:rsidP="00CF0841">
      <w:pPr>
        <w:pStyle w:val="NoSpacing"/>
        <w:jc w:val="both"/>
        <w:rPr>
          <w:rFonts w:ascii="Palatino" w:hAnsi="Palatino" w:cs="Arial"/>
          <w:b/>
          <w:sz w:val="20"/>
          <w:szCs w:val="20"/>
        </w:rPr>
      </w:pPr>
      <w:proofErr w:type="spellStart"/>
      <w:r w:rsidRPr="007D7BEA">
        <w:rPr>
          <w:rFonts w:ascii="Palatino" w:hAnsi="Palatino" w:cs="Arial"/>
          <w:b/>
          <w:sz w:val="20"/>
          <w:szCs w:val="20"/>
        </w:rPr>
        <w:t>Orkuno</w:t>
      </w:r>
      <w:r w:rsidR="008B067A">
        <w:rPr>
          <w:rFonts w:ascii="Palatino" w:hAnsi="Palatino" w:cs="Arial"/>
          <w:b/>
          <w:sz w:val="20"/>
          <w:szCs w:val="20"/>
        </w:rPr>
        <w:t>ğ</w:t>
      </w:r>
      <w:r w:rsidRPr="007D7BEA">
        <w:rPr>
          <w:rFonts w:ascii="Palatino" w:hAnsi="Palatino" w:cs="Arial"/>
          <w:b/>
          <w:sz w:val="20"/>
          <w:szCs w:val="20"/>
        </w:rPr>
        <w:t>lu</w:t>
      </w:r>
      <w:proofErr w:type="spellEnd"/>
      <w:r w:rsidRPr="007D7BEA">
        <w:rPr>
          <w:rFonts w:ascii="Palatino" w:hAnsi="Palatino" w:cs="Arial"/>
          <w:b/>
          <w:sz w:val="20"/>
          <w:szCs w:val="20"/>
        </w:rPr>
        <w:t xml:space="preserve"> Educati</w:t>
      </w:r>
      <w:r w:rsidR="0019410C">
        <w:rPr>
          <w:rFonts w:ascii="Palatino" w:hAnsi="Palatino" w:cs="Arial"/>
          <w:b/>
          <w:sz w:val="20"/>
          <w:szCs w:val="20"/>
        </w:rPr>
        <w:t>on</w:t>
      </w:r>
      <w:r w:rsidR="00986F11">
        <w:rPr>
          <w:rFonts w:ascii="Palatino" w:hAnsi="Palatino" w:cs="Arial"/>
          <w:b/>
          <w:sz w:val="20"/>
          <w:szCs w:val="20"/>
        </w:rPr>
        <w:t>al</w:t>
      </w:r>
      <w:r w:rsidRPr="007D7BEA">
        <w:rPr>
          <w:rFonts w:ascii="Palatino" w:hAnsi="Palatino" w:cs="Arial"/>
          <w:b/>
          <w:sz w:val="20"/>
          <w:szCs w:val="20"/>
        </w:rPr>
        <w:t xml:space="preserve"> Institutions</w:t>
      </w:r>
    </w:p>
    <w:p w14:paraId="3925B076" w14:textId="77777777" w:rsidR="00CF0841" w:rsidRPr="00BF5E61" w:rsidRDefault="00CF0841" w:rsidP="00CF0841">
      <w:pPr>
        <w:pStyle w:val="NoSpacing"/>
        <w:jc w:val="both"/>
        <w:rPr>
          <w:rFonts w:ascii="Palatino" w:hAnsi="Palatino" w:cs="Arial"/>
          <w:sz w:val="10"/>
          <w:szCs w:val="10"/>
        </w:rPr>
      </w:pPr>
    </w:p>
    <w:p w14:paraId="6687269A" w14:textId="77777777" w:rsidR="001751FF" w:rsidRPr="001751FF" w:rsidRDefault="001751FF" w:rsidP="00D53BDD">
      <w:pPr>
        <w:pStyle w:val="NoSpacing"/>
        <w:numPr>
          <w:ilvl w:val="0"/>
          <w:numId w:val="15"/>
        </w:numPr>
        <w:spacing w:after="80"/>
        <w:jc w:val="both"/>
        <w:rPr>
          <w:rFonts w:ascii="Palatino" w:hAnsi="Palatino" w:cs="Arial"/>
          <w:sz w:val="20"/>
          <w:szCs w:val="20"/>
        </w:rPr>
      </w:pPr>
      <w:r w:rsidRPr="001751FF">
        <w:rPr>
          <w:rFonts w:ascii="Palatino" w:hAnsi="Palatino" w:cs="Arial"/>
          <w:sz w:val="20"/>
          <w:szCs w:val="20"/>
        </w:rPr>
        <w:t xml:space="preserve">Designed and delivered seminars and workshops and providing one-on-one coaching services for students in secondary and high school. </w:t>
      </w:r>
    </w:p>
    <w:p w14:paraId="6E3AAF68" w14:textId="77777777" w:rsidR="001751FF" w:rsidRPr="001751FF" w:rsidRDefault="001751FF" w:rsidP="00D53BDD">
      <w:pPr>
        <w:pStyle w:val="NoSpacing"/>
        <w:numPr>
          <w:ilvl w:val="0"/>
          <w:numId w:val="15"/>
        </w:numPr>
        <w:spacing w:after="80"/>
        <w:jc w:val="both"/>
        <w:rPr>
          <w:rFonts w:ascii="Palatino" w:hAnsi="Palatino" w:cs="Arial"/>
          <w:sz w:val="20"/>
          <w:szCs w:val="20"/>
        </w:rPr>
      </w:pPr>
      <w:r w:rsidRPr="001751FF">
        <w:rPr>
          <w:rFonts w:ascii="Palatino" w:hAnsi="Palatino" w:cs="Arial"/>
          <w:sz w:val="20"/>
          <w:szCs w:val="20"/>
        </w:rPr>
        <w:t>Workshops included customised interactive activities encouraging students to reflect on their own experiences. Seminars included discussions on specific topics like gender and relationships with parents.</w:t>
      </w:r>
    </w:p>
    <w:p w14:paraId="180C56D6" w14:textId="6CA5DAFC" w:rsidR="001751FF" w:rsidRPr="001751FF" w:rsidRDefault="001751FF" w:rsidP="001751FF">
      <w:pPr>
        <w:pStyle w:val="NoSpacing"/>
        <w:numPr>
          <w:ilvl w:val="0"/>
          <w:numId w:val="15"/>
        </w:numPr>
        <w:spacing w:after="80"/>
        <w:jc w:val="both"/>
        <w:rPr>
          <w:rFonts w:ascii="Palatino" w:hAnsi="Palatino" w:cs="Arial"/>
          <w:sz w:val="20"/>
          <w:szCs w:val="20"/>
        </w:rPr>
      </w:pPr>
      <w:r w:rsidRPr="001751FF">
        <w:rPr>
          <w:rFonts w:ascii="Palatino" w:hAnsi="Palatino" w:cs="Arial"/>
          <w:sz w:val="20"/>
          <w:szCs w:val="20"/>
        </w:rPr>
        <w:t xml:space="preserve">Engaged with young students on a one-on-one basis in classes and received positive feedback about being </w:t>
      </w:r>
      <w:r w:rsidR="00AE618B">
        <w:rPr>
          <w:rFonts w:ascii="Palatino" w:hAnsi="Palatino" w:cs="Arial"/>
          <w:sz w:val="20"/>
          <w:szCs w:val="20"/>
        </w:rPr>
        <w:t>very understanding and trustworthy</w:t>
      </w:r>
      <w:r w:rsidRPr="001751FF">
        <w:rPr>
          <w:rFonts w:ascii="Palatino" w:hAnsi="Palatino" w:cs="Arial"/>
          <w:sz w:val="20"/>
          <w:szCs w:val="20"/>
        </w:rPr>
        <w:t>.</w:t>
      </w:r>
    </w:p>
    <w:p w14:paraId="3F152D53" w14:textId="3A503204" w:rsidR="008E2A7A" w:rsidRPr="0038714D" w:rsidRDefault="001751FF" w:rsidP="0088500A">
      <w:pPr>
        <w:pStyle w:val="NoSpacing"/>
        <w:numPr>
          <w:ilvl w:val="0"/>
          <w:numId w:val="15"/>
        </w:numPr>
        <w:spacing w:after="80"/>
        <w:jc w:val="both"/>
        <w:rPr>
          <w:rFonts w:ascii="Palatino" w:hAnsi="Palatino" w:cs="Arial"/>
          <w:sz w:val="20"/>
          <w:szCs w:val="20"/>
        </w:rPr>
      </w:pPr>
      <w:r>
        <w:rPr>
          <w:rFonts w:ascii="Palatino" w:hAnsi="Palatino" w:cs="Arial"/>
          <w:sz w:val="20"/>
          <w:szCs w:val="20"/>
        </w:rPr>
        <w:t xml:space="preserve">As a result of the feedback the school collected from the students, </w:t>
      </w:r>
      <w:r w:rsidRPr="001751FF">
        <w:rPr>
          <w:rFonts w:ascii="Palatino" w:hAnsi="Palatino" w:cs="Arial"/>
          <w:sz w:val="20"/>
          <w:szCs w:val="20"/>
        </w:rPr>
        <w:t xml:space="preserve">I was asked by the manager of the school to increase the number of sessions spent with students per week and to </w:t>
      </w:r>
      <w:r>
        <w:rPr>
          <w:rFonts w:ascii="Palatino" w:hAnsi="Palatino" w:cs="Arial"/>
          <w:sz w:val="20"/>
          <w:szCs w:val="20"/>
        </w:rPr>
        <w:t>design</w:t>
      </w:r>
      <w:r w:rsidRPr="001751FF">
        <w:rPr>
          <w:rFonts w:ascii="Palatino" w:hAnsi="Palatino" w:cs="Arial"/>
          <w:sz w:val="20"/>
          <w:szCs w:val="20"/>
        </w:rPr>
        <w:t xml:space="preserve"> and deliver seminars for teachers and parents.</w:t>
      </w:r>
    </w:p>
    <w:p w14:paraId="1C5032AA" w14:textId="77777777" w:rsidR="000B6BE1" w:rsidRDefault="000B6BE1" w:rsidP="0088500A">
      <w:pPr>
        <w:pStyle w:val="NoSpacing"/>
        <w:tabs>
          <w:tab w:val="left" w:pos="2410"/>
        </w:tabs>
        <w:spacing w:after="80"/>
        <w:jc w:val="both"/>
        <w:rPr>
          <w:rFonts w:ascii="Palatino" w:hAnsi="Palatino" w:cs="Arial"/>
          <w:b/>
          <w:sz w:val="20"/>
          <w:szCs w:val="20"/>
          <w:u w:val="single"/>
        </w:rPr>
      </w:pPr>
    </w:p>
    <w:p w14:paraId="02869552" w14:textId="6D421C9A" w:rsidR="0088500A" w:rsidRPr="007D7BEA" w:rsidRDefault="0088500A" w:rsidP="0088500A">
      <w:pPr>
        <w:pStyle w:val="NoSpacing"/>
        <w:tabs>
          <w:tab w:val="left" w:pos="2410"/>
        </w:tabs>
        <w:spacing w:after="80"/>
        <w:jc w:val="both"/>
        <w:rPr>
          <w:rFonts w:ascii="Palatino" w:hAnsi="Palatino" w:cs="Arial"/>
          <w:b/>
          <w:sz w:val="20"/>
          <w:szCs w:val="20"/>
          <w:u w:val="single"/>
        </w:rPr>
      </w:pPr>
      <w:r w:rsidRPr="007D7BEA">
        <w:rPr>
          <w:rFonts w:ascii="Palatino" w:hAnsi="Palatino" w:cs="Arial"/>
          <w:b/>
          <w:sz w:val="20"/>
          <w:szCs w:val="20"/>
          <w:u w:val="single"/>
        </w:rPr>
        <w:t>ADMINISTRATIVE EXPERIENCE</w:t>
      </w:r>
    </w:p>
    <w:p w14:paraId="001B2397" w14:textId="77777777" w:rsidR="0088500A" w:rsidRPr="00BF5E61" w:rsidRDefault="0088500A" w:rsidP="0088500A">
      <w:pPr>
        <w:pStyle w:val="NoSpacing"/>
        <w:tabs>
          <w:tab w:val="left" w:pos="2410"/>
        </w:tabs>
        <w:jc w:val="both"/>
        <w:rPr>
          <w:rFonts w:ascii="Palatino" w:hAnsi="Palatino" w:cs="Arial"/>
          <w:b/>
          <w:sz w:val="10"/>
          <w:szCs w:val="10"/>
        </w:rPr>
      </w:pPr>
    </w:p>
    <w:p w14:paraId="2C30FF32" w14:textId="77777777" w:rsidR="0088500A" w:rsidRPr="007D7BEA" w:rsidRDefault="0088500A" w:rsidP="0088500A">
      <w:pPr>
        <w:pStyle w:val="NoSpacing"/>
        <w:tabs>
          <w:tab w:val="left" w:pos="2410"/>
        </w:tabs>
        <w:jc w:val="both"/>
        <w:rPr>
          <w:rFonts w:ascii="Palatino" w:hAnsi="Palatino" w:cs="Arial"/>
          <w:b/>
          <w:sz w:val="20"/>
          <w:szCs w:val="20"/>
        </w:rPr>
      </w:pPr>
      <w:r>
        <w:rPr>
          <w:rFonts w:ascii="Palatino" w:hAnsi="Palatino" w:cs="Arial"/>
          <w:b/>
          <w:sz w:val="20"/>
          <w:szCs w:val="20"/>
        </w:rPr>
        <w:t>Member of Programme</w:t>
      </w:r>
      <w:r w:rsidRPr="007D7BEA">
        <w:rPr>
          <w:rFonts w:ascii="Palatino" w:hAnsi="Palatino" w:cs="Arial"/>
          <w:b/>
          <w:sz w:val="20"/>
          <w:szCs w:val="20"/>
        </w:rPr>
        <w:t xml:space="preserve"> </w:t>
      </w:r>
      <w:r>
        <w:rPr>
          <w:rFonts w:ascii="Palatino" w:hAnsi="Palatino" w:cs="Arial"/>
          <w:b/>
          <w:sz w:val="20"/>
          <w:szCs w:val="20"/>
        </w:rPr>
        <w:t>Committee</w:t>
      </w:r>
      <w:r w:rsidRPr="007D7BEA">
        <w:rPr>
          <w:rFonts w:ascii="Palatino" w:hAnsi="Palatino" w:cs="Arial"/>
          <w:b/>
          <w:sz w:val="20"/>
          <w:szCs w:val="20"/>
        </w:rPr>
        <w:t xml:space="preserve"> </w:t>
      </w:r>
      <w:r>
        <w:rPr>
          <w:rFonts w:ascii="Palatino" w:hAnsi="Palatino" w:cs="Arial"/>
          <w:b/>
          <w:sz w:val="20"/>
          <w:szCs w:val="20"/>
        </w:rPr>
        <w:t xml:space="preserve">for MA in Organisational Psychology </w:t>
      </w:r>
      <w:r w:rsidRPr="007D7BEA">
        <w:rPr>
          <w:rFonts w:ascii="Palatino" w:hAnsi="Palatino" w:cs="Arial"/>
          <w:b/>
          <w:sz w:val="20"/>
          <w:szCs w:val="20"/>
        </w:rPr>
        <w:tab/>
      </w:r>
      <w:r>
        <w:rPr>
          <w:rFonts w:ascii="Palatino" w:hAnsi="Palatino" w:cs="Arial"/>
          <w:b/>
          <w:sz w:val="20"/>
          <w:szCs w:val="20"/>
        </w:rPr>
        <w:t xml:space="preserve">           </w:t>
      </w:r>
      <w:r w:rsidRPr="007D7BEA">
        <w:rPr>
          <w:rFonts w:ascii="Palatino" w:hAnsi="Palatino" w:cs="Arial"/>
          <w:b/>
          <w:sz w:val="20"/>
          <w:szCs w:val="20"/>
        </w:rPr>
        <w:t>201</w:t>
      </w:r>
      <w:r>
        <w:rPr>
          <w:rFonts w:ascii="Palatino" w:hAnsi="Palatino" w:cs="Arial"/>
          <w:b/>
          <w:sz w:val="20"/>
          <w:szCs w:val="20"/>
        </w:rPr>
        <w:t xml:space="preserve">9 </w:t>
      </w:r>
      <w:r w:rsidRPr="007D7BEA">
        <w:rPr>
          <w:rFonts w:ascii="Palatino" w:hAnsi="Palatino" w:cs="Arial"/>
          <w:b/>
          <w:sz w:val="20"/>
          <w:szCs w:val="20"/>
        </w:rPr>
        <w:t>-</w:t>
      </w:r>
      <w:r>
        <w:rPr>
          <w:rFonts w:ascii="Palatino" w:hAnsi="Palatino" w:cs="Arial"/>
          <w:b/>
          <w:sz w:val="20"/>
          <w:szCs w:val="20"/>
        </w:rPr>
        <w:t xml:space="preserve"> present</w:t>
      </w:r>
    </w:p>
    <w:p w14:paraId="6EBAF97F" w14:textId="2762BA78" w:rsidR="0088500A" w:rsidRPr="007D7BEA" w:rsidRDefault="0088500A" w:rsidP="0088500A">
      <w:pPr>
        <w:pStyle w:val="NoSpacing"/>
        <w:tabs>
          <w:tab w:val="left" w:pos="2410"/>
        </w:tabs>
        <w:jc w:val="both"/>
        <w:rPr>
          <w:rFonts w:ascii="Palatino" w:hAnsi="Palatino" w:cs="Arial"/>
          <w:b/>
          <w:sz w:val="20"/>
          <w:szCs w:val="20"/>
        </w:rPr>
      </w:pPr>
      <w:r>
        <w:rPr>
          <w:rFonts w:ascii="Palatino" w:hAnsi="Palatino" w:cs="Arial"/>
          <w:b/>
          <w:sz w:val="20"/>
          <w:szCs w:val="20"/>
        </w:rPr>
        <w:t>Faculty</w:t>
      </w:r>
      <w:r w:rsidRPr="007D7BEA">
        <w:rPr>
          <w:rFonts w:ascii="Palatino" w:hAnsi="Palatino" w:cs="Arial"/>
          <w:b/>
          <w:sz w:val="20"/>
          <w:szCs w:val="20"/>
        </w:rPr>
        <w:t xml:space="preserve"> of </w:t>
      </w:r>
      <w:r>
        <w:rPr>
          <w:rFonts w:ascii="Palatino" w:hAnsi="Palatino" w:cs="Arial"/>
          <w:b/>
          <w:sz w:val="20"/>
          <w:szCs w:val="20"/>
        </w:rPr>
        <w:t>Social Sciences</w:t>
      </w:r>
      <w:r w:rsidRPr="007D7BEA">
        <w:rPr>
          <w:rFonts w:ascii="Palatino" w:hAnsi="Palatino" w:cs="Arial"/>
          <w:b/>
          <w:sz w:val="20"/>
          <w:szCs w:val="20"/>
        </w:rPr>
        <w:t xml:space="preserve">, </w:t>
      </w:r>
      <w:proofErr w:type="spellStart"/>
      <w:r w:rsidR="002F77DD">
        <w:rPr>
          <w:rFonts w:ascii="Palatino" w:hAnsi="Palatino" w:cs="Arial"/>
          <w:b/>
          <w:sz w:val="20"/>
          <w:szCs w:val="20"/>
        </w:rPr>
        <w:t>Özyeğin</w:t>
      </w:r>
      <w:proofErr w:type="spellEnd"/>
      <w:r>
        <w:rPr>
          <w:rFonts w:ascii="Palatino" w:hAnsi="Palatino" w:cs="Arial"/>
          <w:b/>
          <w:sz w:val="20"/>
          <w:szCs w:val="20"/>
        </w:rPr>
        <w:t xml:space="preserve"> University</w:t>
      </w:r>
    </w:p>
    <w:p w14:paraId="16027300" w14:textId="77777777" w:rsidR="0088500A" w:rsidRPr="007D7BEA" w:rsidRDefault="0088500A" w:rsidP="0088500A">
      <w:pPr>
        <w:autoSpaceDE w:val="0"/>
        <w:autoSpaceDN w:val="0"/>
        <w:adjustRightInd w:val="0"/>
        <w:jc w:val="both"/>
        <w:rPr>
          <w:rFonts w:ascii="Palatino" w:hAnsi="Palatino"/>
          <w:sz w:val="20"/>
          <w:szCs w:val="20"/>
          <w:lang w:val="en-US"/>
        </w:rPr>
      </w:pPr>
    </w:p>
    <w:p w14:paraId="77029632" w14:textId="77777777" w:rsidR="0088500A" w:rsidRPr="00984BE8" w:rsidRDefault="0088500A" w:rsidP="0088500A">
      <w:pPr>
        <w:pStyle w:val="NoSpacing"/>
        <w:numPr>
          <w:ilvl w:val="0"/>
          <w:numId w:val="17"/>
        </w:numPr>
        <w:tabs>
          <w:tab w:val="left" w:pos="2410"/>
        </w:tabs>
        <w:spacing w:after="80"/>
        <w:jc w:val="both"/>
        <w:rPr>
          <w:rFonts w:ascii="Palatino" w:hAnsi="Palatino" w:cs="Arial"/>
          <w:sz w:val="20"/>
          <w:szCs w:val="20"/>
        </w:rPr>
      </w:pPr>
      <w:r w:rsidRPr="00984BE8">
        <w:rPr>
          <w:rFonts w:ascii="Palatino" w:hAnsi="Palatino" w:cs="Arial"/>
          <w:sz w:val="20"/>
          <w:szCs w:val="20"/>
        </w:rPr>
        <w:t>Participated in meetings</w:t>
      </w:r>
      <w:r>
        <w:rPr>
          <w:rFonts w:ascii="Palatino" w:hAnsi="Palatino" w:cs="Arial"/>
          <w:sz w:val="20"/>
          <w:szCs w:val="20"/>
        </w:rPr>
        <w:t xml:space="preserve"> which included</w:t>
      </w:r>
      <w:r w:rsidRPr="00984BE8">
        <w:rPr>
          <w:rFonts w:ascii="Palatino" w:hAnsi="Palatino" w:cs="Arial"/>
          <w:sz w:val="20"/>
          <w:szCs w:val="20"/>
        </w:rPr>
        <w:t xml:space="preserve"> discussions on developing </w:t>
      </w:r>
      <w:r>
        <w:rPr>
          <w:rFonts w:ascii="Palatino" w:hAnsi="Palatino" w:cs="Arial"/>
          <w:sz w:val="20"/>
          <w:szCs w:val="20"/>
        </w:rPr>
        <w:t>a master’s programme in Organisational Psychology.</w:t>
      </w:r>
    </w:p>
    <w:p w14:paraId="3948FC24" w14:textId="77777777" w:rsidR="0088500A" w:rsidRPr="007D7BEA" w:rsidRDefault="0088500A" w:rsidP="0088500A">
      <w:pPr>
        <w:pStyle w:val="NoSpacing"/>
        <w:numPr>
          <w:ilvl w:val="0"/>
          <w:numId w:val="17"/>
        </w:numPr>
        <w:tabs>
          <w:tab w:val="left" w:pos="2410"/>
        </w:tabs>
        <w:spacing w:after="80"/>
        <w:jc w:val="both"/>
        <w:rPr>
          <w:rFonts w:ascii="Palatino" w:hAnsi="Palatino" w:cs="Arial"/>
          <w:sz w:val="20"/>
          <w:szCs w:val="20"/>
        </w:rPr>
      </w:pPr>
      <w:r>
        <w:rPr>
          <w:rFonts w:ascii="Palatino" w:hAnsi="Palatino" w:cs="Arial"/>
          <w:sz w:val="20"/>
          <w:szCs w:val="20"/>
        </w:rPr>
        <w:t xml:space="preserve">Meetings included making decisions on the overall structure of the programme in line with the requirements of Higher Education Institute of Turkey, the courses of the programme, the content of the courses and the student selection criteria for the programme. </w:t>
      </w:r>
    </w:p>
    <w:p w14:paraId="3FFDD435" w14:textId="77777777" w:rsidR="0088500A" w:rsidRPr="00D60FAA" w:rsidRDefault="0088500A" w:rsidP="0088500A">
      <w:pPr>
        <w:pStyle w:val="ListParagraph"/>
        <w:numPr>
          <w:ilvl w:val="0"/>
          <w:numId w:val="17"/>
        </w:numPr>
        <w:rPr>
          <w:rFonts w:ascii="Times New Roman" w:hAnsi="Times New Roman"/>
        </w:rPr>
      </w:pPr>
      <w:r w:rsidRPr="00D60FAA">
        <w:rPr>
          <w:rFonts w:ascii="Palatino" w:hAnsi="Palatino" w:cs="Arial"/>
          <w:sz w:val="20"/>
          <w:szCs w:val="20"/>
        </w:rPr>
        <w:lastRenderedPageBreak/>
        <w:t>Desig</w:t>
      </w:r>
      <w:bookmarkStart w:id="0" w:name="_GoBack"/>
      <w:bookmarkEnd w:id="0"/>
      <w:r w:rsidRPr="00D60FAA">
        <w:rPr>
          <w:rFonts w:ascii="Palatino" w:hAnsi="Palatino" w:cs="Arial"/>
          <w:sz w:val="20"/>
          <w:szCs w:val="20"/>
        </w:rPr>
        <w:t xml:space="preserve">ned three new </w:t>
      </w:r>
      <w:r w:rsidRPr="00D60FAA">
        <w:rPr>
          <w:rFonts w:ascii="Palatino" w:eastAsia="Calibri" w:hAnsi="Palatino" w:cs="Arial"/>
          <w:sz w:val="20"/>
          <w:szCs w:val="20"/>
          <w:lang w:eastAsia="en-US"/>
        </w:rPr>
        <w:t xml:space="preserve">postgraduate courses </w:t>
      </w:r>
      <w:r>
        <w:rPr>
          <w:rFonts w:ascii="Palatino" w:eastAsia="Calibri" w:hAnsi="Palatino" w:cs="Arial"/>
          <w:sz w:val="20"/>
          <w:szCs w:val="20"/>
          <w:lang w:eastAsia="en-US"/>
        </w:rPr>
        <w:t>to be delivered in the programme named as:</w:t>
      </w:r>
      <w:r w:rsidRPr="00D60FAA">
        <w:rPr>
          <w:rFonts w:ascii="Palatino" w:eastAsia="Calibri" w:hAnsi="Palatino" w:cs="Arial"/>
          <w:sz w:val="20"/>
          <w:szCs w:val="20"/>
          <w:lang w:eastAsia="en-US"/>
        </w:rPr>
        <w:t xml:space="preserve"> ‘Diversity and Inclusion in Organisations’; </w:t>
      </w:r>
      <w:r>
        <w:rPr>
          <w:rFonts w:ascii="Palatino" w:eastAsia="Calibri" w:hAnsi="Palatino" w:cs="Arial"/>
          <w:sz w:val="20"/>
          <w:szCs w:val="20"/>
          <w:lang w:eastAsia="en-US"/>
        </w:rPr>
        <w:t>‘</w:t>
      </w:r>
      <w:r w:rsidRPr="00D60FAA">
        <w:rPr>
          <w:rFonts w:ascii="Palatino" w:eastAsia="Calibri" w:hAnsi="Palatino" w:cs="Arial"/>
          <w:sz w:val="20"/>
          <w:szCs w:val="20"/>
          <w:lang w:eastAsia="en-US"/>
        </w:rPr>
        <w:t>Leadership and Management</w:t>
      </w:r>
      <w:r>
        <w:rPr>
          <w:rFonts w:ascii="Palatino" w:eastAsia="Calibri" w:hAnsi="Palatino" w:cs="Arial"/>
          <w:sz w:val="20"/>
          <w:szCs w:val="20"/>
          <w:lang w:eastAsia="en-US"/>
        </w:rPr>
        <w:t>’</w:t>
      </w:r>
      <w:r w:rsidRPr="00D60FAA">
        <w:rPr>
          <w:rFonts w:ascii="Palatino" w:eastAsia="Calibri" w:hAnsi="Palatino" w:cs="Arial"/>
          <w:sz w:val="20"/>
          <w:szCs w:val="20"/>
          <w:lang w:eastAsia="en-US"/>
        </w:rPr>
        <w:t xml:space="preserve"> and </w:t>
      </w:r>
      <w:r>
        <w:rPr>
          <w:rFonts w:ascii="Palatino" w:eastAsia="Calibri" w:hAnsi="Palatino" w:cs="Arial"/>
          <w:sz w:val="20"/>
          <w:szCs w:val="20"/>
          <w:lang w:eastAsia="en-US"/>
        </w:rPr>
        <w:t>‘</w:t>
      </w:r>
      <w:r w:rsidRPr="00D60FAA">
        <w:rPr>
          <w:rFonts w:ascii="Palatino" w:eastAsia="Calibri" w:hAnsi="Palatino" w:cs="Arial"/>
          <w:sz w:val="20"/>
          <w:szCs w:val="20"/>
          <w:lang w:eastAsia="en-US"/>
        </w:rPr>
        <w:t>Organisations in 21st Century</w:t>
      </w:r>
      <w:r>
        <w:rPr>
          <w:rFonts w:ascii="Palatino" w:eastAsia="Calibri" w:hAnsi="Palatino" w:cs="Arial"/>
          <w:sz w:val="20"/>
          <w:szCs w:val="20"/>
          <w:lang w:eastAsia="en-US"/>
        </w:rPr>
        <w:t>:</w:t>
      </w:r>
      <w:r w:rsidRPr="00D60FAA">
        <w:rPr>
          <w:rFonts w:ascii="Palatino" w:eastAsia="Calibri" w:hAnsi="Palatino" w:cs="Arial"/>
          <w:sz w:val="20"/>
          <w:szCs w:val="20"/>
          <w:lang w:eastAsia="en-US"/>
        </w:rPr>
        <w:t xml:space="preserve"> Current Issues</w:t>
      </w:r>
      <w:r>
        <w:rPr>
          <w:rFonts w:ascii="Palatino" w:eastAsia="Calibri" w:hAnsi="Palatino" w:cs="Arial"/>
          <w:sz w:val="20"/>
          <w:szCs w:val="20"/>
          <w:lang w:eastAsia="en-US"/>
        </w:rPr>
        <w:t>’.</w:t>
      </w:r>
      <w:r w:rsidRPr="00D60FAA">
        <w:rPr>
          <w:rFonts w:ascii="Helvetica" w:hAnsi="Helvetica"/>
          <w:color w:val="000000"/>
          <w:sz w:val="21"/>
          <w:szCs w:val="21"/>
        </w:rPr>
        <w:t> </w:t>
      </w:r>
    </w:p>
    <w:p w14:paraId="5958A8D4" w14:textId="77777777" w:rsidR="0088500A" w:rsidRDefault="0088500A" w:rsidP="0088500A">
      <w:pPr>
        <w:pStyle w:val="NoSpacing"/>
        <w:tabs>
          <w:tab w:val="left" w:pos="2410"/>
        </w:tabs>
        <w:jc w:val="both"/>
        <w:rPr>
          <w:rFonts w:ascii="Palatino" w:hAnsi="Palatino" w:cs="Arial"/>
          <w:b/>
          <w:sz w:val="20"/>
          <w:szCs w:val="20"/>
        </w:rPr>
      </w:pPr>
    </w:p>
    <w:p w14:paraId="3951A355" w14:textId="77777777" w:rsidR="0088500A" w:rsidRPr="00AC5179" w:rsidRDefault="0088500A" w:rsidP="0088500A">
      <w:pPr>
        <w:pStyle w:val="NoSpacing"/>
        <w:tabs>
          <w:tab w:val="left" w:pos="2410"/>
        </w:tabs>
        <w:jc w:val="both"/>
        <w:rPr>
          <w:rFonts w:ascii="Palatino" w:hAnsi="Palatino" w:cs="Arial"/>
          <w:b/>
          <w:sz w:val="10"/>
          <w:szCs w:val="10"/>
        </w:rPr>
      </w:pPr>
    </w:p>
    <w:p w14:paraId="0BF3D750" w14:textId="77777777" w:rsidR="0088500A" w:rsidRPr="007D7BEA" w:rsidRDefault="0088500A" w:rsidP="0088500A">
      <w:pPr>
        <w:pStyle w:val="NoSpacing"/>
        <w:tabs>
          <w:tab w:val="left" w:pos="2410"/>
        </w:tabs>
        <w:jc w:val="both"/>
        <w:rPr>
          <w:rFonts w:ascii="Palatino" w:hAnsi="Palatino" w:cs="Arial"/>
          <w:b/>
          <w:sz w:val="20"/>
          <w:szCs w:val="20"/>
        </w:rPr>
      </w:pPr>
      <w:r w:rsidRPr="007D7BEA">
        <w:rPr>
          <w:rFonts w:ascii="Palatino" w:hAnsi="Palatino" w:cs="Arial"/>
          <w:b/>
          <w:sz w:val="20"/>
          <w:szCs w:val="20"/>
        </w:rPr>
        <w:t>Postgraduate Research Student Representative</w:t>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Pr>
          <w:rFonts w:ascii="Palatino" w:hAnsi="Palatino" w:cs="Arial"/>
          <w:b/>
          <w:sz w:val="20"/>
          <w:szCs w:val="20"/>
        </w:rPr>
        <w:t xml:space="preserve">   </w:t>
      </w:r>
      <w:r w:rsidRPr="007D7BEA">
        <w:rPr>
          <w:rFonts w:ascii="Palatino" w:hAnsi="Palatino" w:cs="Arial"/>
          <w:b/>
          <w:sz w:val="20"/>
          <w:szCs w:val="20"/>
        </w:rPr>
        <w:t>2015</w:t>
      </w:r>
      <w:r>
        <w:rPr>
          <w:rFonts w:ascii="Palatino" w:hAnsi="Palatino" w:cs="Arial"/>
          <w:b/>
          <w:sz w:val="20"/>
          <w:szCs w:val="20"/>
        </w:rPr>
        <w:t xml:space="preserve"> </w:t>
      </w:r>
      <w:r w:rsidRPr="007D7BEA">
        <w:rPr>
          <w:rFonts w:ascii="Palatino" w:hAnsi="Palatino" w:cs="Arial"/>
          <w:b/>
          <w:sz w:val="20"/>
          <w:szCs w:val="20"/>
        </w:rPr>
        <w:t>-</w:t>
      </w:r>
      <w:r>
        <w:rPr>
          <w:rFonts w:ascii="Palatino" w:hAnsi="Palatino" w:cs="Arial"/>
          <w:b/>
          <w:sz w:val="20"/>
          <w:szCs w:val="20"/>
        </w:rPr>
        <w:t xml:space="preserve"> </w:t>
      </w:r>
      <w:r w:rsidRPr="007D7BEA">
        <w:rPr>
          <w:rFonts w:ascii="Palatino" w:hAnsi="Palatino" w:cs="Arial"/>
          <w:b/>
          <w:sz w:val="20"/>
          <w:szCs w:val="20"/>
        </w:rPr>
        <w:t>2016</w:t>
      </w:r>
    </w:p>
    <w:p w14:paraId="2497CCF7" w14:textId="77777777" w:rsidR="0088500A" w:rsidRPr="007D7BEA" w:rsidRDefault="0088500A" w:rsidP="0088500A">
      <w:pPr>
        <w:pStyle w:val="NoSpacing"/>
        <w:tabs>
          <w:tab w:val="left" w:pos="2410"/>
        </w:tabs>
        <w:jc w:val="both"/>
        <w:rPr>
          <w:rFonts w:ascii="Palatino" w:hAnsi="Palatino" w:cs="Arial"/>
          <w:b/>
          <w:sz w:val="20"/>
          <w:szCs w:val="20"/>
        </w:rPr>
      </w:pPr>
      <w:r w:rsidRPr="007D7BEA">
        <w:rPr>
          <w:rFonts w:ascii="Palatino" w:hAnsi="Palatino" w:cs="Arial"/>
          <w:b/>
          <w:sz w:val="20"/>
          <w:szCs w:val="20"/>
        </w:rPr>
        <w:t>Department of Organisation, Work and Technology, Lancaster University Management School</w:t>
      </w:r>
    </w:p>
    <w:p w14:paraId="6E9EDC58" w14:textId="77777777" w:rsidR="0088500A" w:rsidRPr="00AC5179" w:rsidRDefault="0088500A" w:rsidP="0088500A">
      <w:pPr>
        <w:autoSpaceDE w:val="0"/>
        <w:autoSpaceDN w:val="0"/>
        <w:adjustRightInd w:val="0"/>
        <w:jc w:val="both"/>
        <w:rPr>
          <w:rFonts w:ascii="Palatino" w:hAnsi="Palatino"/>
          <w:sz w:val="10"/>
          <w:szCs w:val="10"/>
          <w:lang w:val="en-US"/>
        </w:rPr>
      </w:pPr>
    </w:p>
    <w:p w14:paraId="5F781A25" w14:textId="77777777" w:rsidR="0088500A" w:rsidRPr="00984BE8" w:rsidRDefault="0088500A" w:rsidP="0088500A">
      <w:pPr>
        <w:pStyle w:val="NoSpacing"/>
        <w:numPr>
          <w:ilvl w:val="0"/>
          <w:numId w:val="17"/>
        </w:numPr>
        <w:tabs>
          <w:tab w:val="left" w:pos="2410"/>
        </w:tabs>
        <w:spacing w:after="80"/>
        <w:jc w:val="both"/>
        <w:rPr>
          <w:rFonts w:ascii="Palatino" w:hAnsi="Palatino" w:cs="Arial"/>
          <w:sz w:val="20"/>
          <w:szCs w:val="20"/>
        </w:rPr>
      </w:pPr>
      <w:r w:rsidRPr="00984BE8">
        <w:rPr>
          <w:rFonts w:ascii="Palatino" w:hAnsi="Palatino" w:cs="Arial"/>
          <w:sz w:val="20"/>
          <w:szCs w:val="20"/>
        </w:rPr>
        <w:t>Participated in Faculty Plenary meetings</w:t>
      </w:r>
      <w:r>
        <w:rPr>
          <w:rFonts w:ascii="Palatino" w:hAnsi="Palatino" w:cs="Arial"/>
          <w:sz w:val="20"/>
          <w:szCs w:val="20"/>
        </w:rPr>
        <w:t xml:space="preserve"> which included</w:t>
      </w:r>
      <w:r w:rsidRPr="00984BE8">
        <w:rPr>
          <w:rFonts w:ascii="Palatino" w:hAnsi="Palatino" w:cs="Arial"/>
          <w:sz w:val="20"/>
          <w:szCs w:val="20"/>
        </w:rPr>
        <w:t xml:space="preserve"> discussions on developing the department, forwarded requests of colleagues to the committee and provided feedback from the meetings to colleagues in the department.  </w:t>
      </w:r>
    </w:p>
    <w:p w14:paraId="1D8FF927" w14:textId="77777777" w:rsidR="0088500A" w:rsidRPr="007D7BEA" w:rsidRDefault="0088500A" w:rsidP="0088500A">
      <w:pPr>
        <w:pStyle w:val="NoSpacing"/>
        <w:numPr>
          <w:ilvl w:val="0"/>
          <w:numId w:val="17"/>
        </w:numPr>
        <w:tabs>
          <w:tab w:val="left" w:pos="2410"/>
        </w:tabs>
        <w:spacing w:after="80"/>
        <w:jc w:val="both"/>
        <w:rPr>
          <w:rFonts w:ascii="Palatino" w:hAnsi="Palatino" w:cs="Arial"/>
          <w:sz w:val="20"/>
          <w:szCs w:val="20"/>
        </w:rPr>
      </w:pPr>
      <w:r w:rsidRPr="007D7BEA">
        <w:rPr>
          <w:rFonts w:ascii="Palatino" w:hAnsi="Palatino" w:cs="Arial"/>
          <w:sz w:val="20"/>
          <w:szCs w:val="20"/>
        </w:rPr>
        <w:t>Participated in Departmental Staff/Student Committee Meetings to forward the requests of the PhD students and provided feedback from the meetings to PhD students</w:t>
      </w:r>
      <w:r>
        <w:rPr>
          <w:rFonts w:ascii="Palatino" w:hAnsi="Palatino" w:cs="Arial"/>
          <w:sz w:val="20"/>
          <w:szCs w:val="20"/>
        </w:rPr>
        <w:t>.</w:t>
      </w:r>
    </w:p>
    <w:p w14:paraId="3755FC60" w14:textId="77777777" w:rsidR="0088500A" w:rsidRPr="007D7BEA" w:rsidRDefault="0088500A" w:rsidP="0088500A">
      <w:pPr>
        <w:pStyle w:val="NoSpacing"/>
        <w:numPr>
          <w:ilvl w:val="0"/>
          <w:numId w:val="17"/>
        </w:numPr>
        <w:tabs>
          <w:tab w:val="left" w:pos="2410"/>
        </w:tabs>
        <w:spacing w:after="80"/>
        <w:jc w:val="both"/>
        <w:rPr>
          <w:rFonts w:ascii="Palatino" w:hAnsi="Palatino" w:cs="Arial"/>
          <w:sz w:val="20"/>
          <w:szCs w:val="20"/>
        </w:rPr>
      </w:pPr>
      <w:r w:rsidRPr="007D7BEA">
        <w:rPr>
          <w:rFonts w:ascii="Palatino" w:hAnsi="Palatino" w:cs="Arial"/>
          <w:sz w:val="20"/>
          <w:szCs w:val="20"/>
        </w:rPr>
        <w:t>Cond</w:t>
      </w:r>
      <w:r>
        <w:rPr>
          <w:rFonts w:ascii="Palatino" w:hAnsi="Palatino" w:cs="Arial"/>
          <w:sz w:val="20"/>
          <w:szCs w:val="20"/>
        </w:rPr>
        <w:t xml:space="preserve">ucted PhD discussion </w:t>
      </w:r>
      <w:r w:rsidRPr="007D7BEA">
        <w:rPr>
          <w:rFonts w:ascii="Palatino" w:hAnsi="Palatino" w:cs="Arial"/>
          <w:sz w:val="20"/>
          <w:szCs w:val="20"/>
        </w:rPr>
        <w:t xml:space="preserve">workshops in the department to help foster a PhD community within the department and worked with the PhD </w:t>
      </w:r>
      <w:r>
        <w:rPr>
          <w:rFonts w:ascii="Palatino" w:hAnsi="Palatino" w:cs="Arial"/>
          <w:sz w:val="20"/>
          <w:szCs w:val="20"/>
        </w:rPr>
        <w:t>d</w:t>
      </w:r>
      <w:r w:rsidRPr="007D7BEA">
        <w:rPr>
          <w:rFonts w:ascii="Palatino" w:hAnsi="Palatino" w:cs="Arial"/>
          <w:sz w:val="20"/>
          <w:szCs w:val="20"/>
        </w:rPr>
        <w:t>irector of the department to put together a programme.</w:t>
      </w:r>
    </w:p>
    <w:p w14:paraId="78BFB2FB" w14:textId="77777777" w:rsidR="0088500A" w:rsidRPr="00AC5179" w:rsidRDefault="0088500A" w:rsidP="0088500A">
      <w:pPr>
        <w:pStyle w:val="NoSpacing"/>
        <w:tabs>
          <w:tab w:val="left" w:pos="2410"/>
        </w:tabs>
        <w:spacing w:after="80"/>
        <w:jc w:val="both"/>
        <w:rPr>
          <w:rFonts w:ascii="Palatino" w:eastAsia="Times New Roman" w:hAnsi="Palatino" w:cs="Arial"/>
          <w:sz w:val="10"/>
          <w:szCs w:val="10"/>
          <w:lang w:eastAsia="en-GB"/>
        </w:rPr>
      </w:pPr>
    </w:p>
    <w:p w14:paraId="6D424BA8" w14:textId="77777777" w:rsidR="0088500A" w:rsidRPr="00BF5E61" w:rsidRDefault="0088500A" w:rsidP="0088500A">
      <w:pPr>
        <w:pStyle w:val="NoSpacing"/>
        <w:tabs>
          <w:tab w:val="left" w:pos="2410"/>
        </w:tabs>
        <w:jc w:val="both"/>
        <w:rPr>
          <w:rFonts w:ascii="Palatino" w:eastAsia="Times New Roman" w:hAnsi="Palatino" w:cs="Arial"/>
          <w:b/>
          <w:sz w:val="10"/>
          <w:szCs w:val="10"/>
          <w:lang w:eastAsia="en-GB"/>
        </w:rPr>
      </w:pPr>
    </w:p>
    <w:p w14:paraId="235D4B44" w14:textId="77777777" w:rsidR="0088500A" w:rsidRPr="007D7BEA" w:rsidRDefault="0088500A" w:rsidP="0088500A">
      <w:pPr>
        <w:pStyle w:val="NoSpacing"/>
        <w:tabs>
          <w:tab w:val="left" w:pos="2410"/>
        </w:tabs>
        <w:jc w:val="both"/>
        <w:rPr>
          <w:rFonts w:ascii="Palatino" w:eastAsia="Times New Roman" w:hAnsi="Palatino" w:cs="Arial"/>
          <w:b/>
          <w:sz w:val="20"/>
          <w:szCs w:val="20"/>
          <w:lang w:eastAsia="en-GB"/>
        </w:rPr>
      </w:pPr>
      <w:r w:rsidRPr="007D7BEA">
        <w:rPr>
          <w:rFonts w:ascii="Palatino" w:eastAsia="Times New Roman" w:hAnsi="Palatino" w:cs="Arial"/>
          <w:b/>
          <w:sz w:val="20"/>
          <w:szCs w:val="20"/>
          <w:lang w:eastAsia="en-GB"/>
        </w:rPr>
        <w:t>Organis</w:t>
      </w:r>
      <w:r>
        <w:rPr>
          <w:rFonts w:ascii="Palatino" w:eastAsia="Times New Roman" w:hAnsi="Palatino" w:cs="Arial"/>
          <w:b/>
          <w:sz w:val="20"/>
          <w:szCs w:val="20"/>
          <w:lang w:eastAsia="en-GB"/>
        </w:rPr>
        <w:t xml:space="preserve">er </w:t>
      </w:r>
      <w:r w:rsidRPr="007D7BEA">
        <w:rPr>
          <w:rFonts w:ascii="Palatino" w:eastAsia="Times New Roman" w:hAnsi="Palatino" w:cs="Arial"/>
          <w:b/>
          <w:sz w:val="20"/>
          <w:szCs w:val="20"/>
          <w:lang w:eastAsia="en-GB"/>
        </w:rPr>
        <w:t xml:space="preserve">of </w:t>
      </w:r>
      <w:r>
        <w:rPr>
          <w:rFonts w:ascii="Palatino" w:eastAsia="Times New Roman" w:hAnsi="Palatino" w:cs="Arial"/>
          <w:b/>
          <w:sz w:val="20"/>
          <w:szCs w:val="20"/>
          <w:lang w:eastAsia="en-GB"/>
        </w:rPr>
        <w:t xml:space="preserve">Presentations of </w:t>
      </w:r>
      <w:r w:rsidRPr="007D7BEA">
        <w:rPr>
          <w:rFonts w:ascii="Palatino" w:eastAsia="Times New Roman" w:hAnsi="Palatino" w:cs="Arial"/>
          <w:b/>
          <w:sz w:val="20"/>
          <w:szCs w:val="20"/>
          <w:lang w:eastAsia="en-GB"/>
        </w:rPr>
        <w:t>PhD Students</w:t>
      </w:r>
      <w:r>
        <w:rPr>
          <w:rFonts w:ascii="Palatino" w:eastAsia="Times New Roman" w:hAnsi="Palatino" w:cs="Arial"/>
          <w:b/>
          <w:sz w:val="20"/>
          <w:szCs w:val="20"/>
          <w:lang w:eastAsia="en-GB"/>
        </w:rPr>
        <w:tab/>
      </w:r>
      <w:r w:rsidRPr="007D7BEA">
        <w:rPr>
          <w:rFonts w:ascii="Palatino" w:eastAsia="Times New Roman" w:hAnsi="Palatino" w:cs="Arial"/>
          <w:b/>
          <w:sz w:val="20"/>
          <w:szCs w:val="20"/>
          <w:lang w:eastAsia="en-GB"/>
        </w:rPr>
        <w:tab/>
      </w:r>
      <w:r w:rsidRPr="007D7BEA">
        <w:rPr>
          <w:rFonts w:ascii="Palatino" w:eastAsia="Times New Roman" w:hAnsi="Palatino" w:cs="Arial"/>
          <w:b/>
          <w:sz w:val="20"/>
          <w:szCs w:val="20"/>
          <w:lang w:eastAsia="en-GB"/>
        </w:rPr>
        <w:tab/>
      </w:r>
      <w:r w:rsidRPr="007D7BEA">
        <w:rPr>
          <w:rFonts w:ascii="Palatino" w:eastAsia="Times New Roman" w:hAnsi="Palatino" w:cs="Arial"/>
          <w:b/>
          <w:sz w:val="20"/>
          <w:szCs w:val="20"/>
          <w:lang w:eastAsia="en-GB"/>
        </w:rPr>
        <w:tab/>
      </w:r>
      <w:r w:rsidRPr="007D7BEA">
        <w:rPr>
          <w:rFonts w:ascii="Palatino" w:eastAsia="Times New Roman" w:hAnsi="Palatino" w:cs="Arial"/>
          <w:b/>
          <w:sz w:val="20"/>
          <w:szCs w:val="20"/>
          <w:lang w:eastAsia="en-GB"/>
        </w:rPr>
        <w:tab/>
      </w:r>
      <w:r w:rsidRPr="007D7BEA">
        <w:rPr>
          <w:rFonts w:ascii="Palatino" w:eastAsia="Times New Roman" w:hAnsi="Palatino" w:cs="Arial"/>
          <w:b/>
          <w:sz w:val="20"/>
          <w:szCs w:val="20"/>
          <w:lang w:eastAsia="en-GB"/>
        </w:rPr>
        <w:tab/>
      </w:r>
      <w:r>
        <w:rPr>
          <w:rFonts w:ascii="Palatino" w:eastAsia="Times New Roman" w:hAnsi="Palatino" w:cs="Arial"/>
          <w:b/>
          <w:sz w:val="20"/>
          <w:szCs w:val="20"/>
          <w:lang w:eastAsia="en-GB"/>
        </w:rPr>
        <w:t xml:space="preserve">   </w:t>
      </w:r>
      <w:r w:rsidRPr="007D7BEA">
        <w:rPr>
          <w:rFonts w:ascii="Palatino" w:eastAsia="Times New Roman" w:hAnsi="Palatino" w:cs="Arial"/>
          <w:b/>
          <w:sz w:val="20"/>
          <w:szCs w:val="20"/>
          <w:lang w:eastAsia="en-GB"/>
        </w:rPr>
        <w:t>2015</w:t>
      </w:r>
      <w:r>
        <w:rPr>
          <w:rFonts w:ascii="Palatino" w:eastAsia="Times New Roman" w:hAnsi="Palatino" w:cs="Arial"/>
          <w:b/>
          <w:sz w:val="20"/>
          <w:szCs w:val="20"/>
          <w:lang w:eastAsia="en-GB"/>
        </w:rPr>
        <w:t xml:space="preserve"> </w:t>
      </w:r>
      <w:r w:rsidRPr="007D7BEA">
        <w:rPr>
          <w:rFonts w:ascii="Palatino" w:eastAsia="Times New Roman" w:hAnsi="Palatino" w:cs="Arial"/>
          <w:b/>
          <w:sz w:val="20"/>
          <w:szCs w:val="20"/>
          <w:lang w:eastAsia="en-GB"/>
        </w:rPr>
        <w:t>-</w:t>
      </w:r>
      <w:r>
        <w:rPr>
          <w:rFonts w:ascii="Palatino" w:eastAsia="Times New Roman" w:hAnsi="Palatino" w:cs="Arial"/>
          <w:b/>
          <w:sz w:val="20"/>
          <w:szCs w:val="20"/>
          <w:lang w:eastAsia="en-GB"/>
        </w:rPr>
        <w:t xml:space="preserve"> </w:t>
      </w:r>
      <w:r w:rsidRPr="007D7BEA">
        <w:rPr>
          <w:rFonts w:ascii="Palatino" w:eastAsia="Times New Roman" w:hAnsi="Palatino" w:cs="Arial"/>
          <w:b/>
          <w:sz w:val="20"/>
          <w:szCs w:val="20"/>
          <w:lang w:eastAsia="en-GB"/>
        </w:rPr>
        <w:t>2017</w:t>
      </w:r>
    </w:p>
    <w:p w14:paraId="4D1D4472" w14:textId="77777777" w:rsidR="0088500A" w:rsidRPr="007D7BEA" w:rsidRDefault="0088500A" w:rsidP="0088500A">
      <w:pPr>
        <w:pStyle w:val="NoSpacing"/>
        <w:tabs>
          <w:tab w:val="left" w:pos="2410"/>
        </w:tabs>
        <w:jc w:val="both"/>
        <w:rPr>
          <w:rFonts w:ascii="Palatino" w:eastAsia="Times New Roman" w:hAnsi="Palatino" w:cs="Arial"/>
          <w:b/>
          <w:sz w:val="20"/>
          <w:szCs w:val="20"/>
          <w:lang w:eastAsia="en-GB"/>
        </w:rPr>
      </w:pPr>
      <w:r>
        <w:rPr>
          <w:rFonts w:ascii="Palatino" w:eastAsia="Times New Roman" w:hAnsi="Palatino" w:cs="Arial"/>
          <w:b/>
          <w:sz w:val="20"/>
          <w:szCs w:val="20"/>
          <w:lang w:eastAsia="en-GB"/>
        </w:rPr>
        <w:t xml:space="preserve">New Café, </w:t>
      </w:r>
      <w:r w:rsidRPr="007D7BEA">
        <w:rPr>
          <w:rFonts w:ascii="Palatino" w:eastAsia="Times New Roman" w:hAnsi="Palatino" w:cs="Arial"/>
          <w:b/>
          <w:sz w:val="20"/>
          <w:szCs w:val="20"/>
          <w:lang w:eastAsia="en-GB"/>
        </w:rPr>
        <w:t>Graduate College, Lancaster University</w:t>
      </w:r>
    </w:p>
    <w:p w14:paraId="76D7B3F6" w14:textId="77777777" w:rsidR="0088500A" w:rsidRPr="00984BE8" w:rsidRDefault="0088500A" w:rsidP="0088500A">
      <w:pPr>
        <w:pStyle w:val="NoSpacing"/>
        <w:numPr>
          <w:ilvl w:val="0"/>
          <w:numId w:val="17"/>
        </w:numPr>
        <w:tabs>
          <w:tab w:val="left" w:pos="2410"/>
        </w:tabs>
        <w:spacing w:after="80"/>
        <w:jc w:val="both"/>
        <w:rPr>
          <w:rFonts w:ascii="Palatino" w:hAnsi="Palatino" w:cs="Arial"/>
          <w:sz w:val="20"/>
          <w:szCs w:val="20"/>
        </w:rPr>
      </w:pPr>
      <w:r>
        <w:rPr>
          <w:rFonts w:ascii="Palatino" w:hAnsi="Palatino" w:cs="Arial"/>
          <w:sz w:val="20"/>
          <w:szCs w:val="20"/>
        </w:rPr>
        <w:t>Assisted</w:t>
      </w:r>
      <w:r w:rsidRPr="00FA45CA">
        <w:rPr>
          <w:rFonts w:ascii="Palatino" w:hAnsi="Palatino" w:cs="Arial"/>
          <w:sz w:val="20"/>
          <w:szCs w:val="20"/>
        </w:rPr>
        <w:t xml:space="preserve"> with the monthly event of the Graduate College where PhD </w:t>
      </w:r>
      <w:r w:rsidRPr="00984BE8">
        <w:rPr>
          <w:rFonts w:ascii="Palatino" w:hAnsi="Palatino" w:cs="Arial"/>
          <w:sz w:val="20"/>
          <w:szCs w:val="20"/>
        </w:rPr>
        <w:t xml:space="preserve">students </w:t>
      </w:r>
      <w:r>
        <w:rPr>
          <w:rFonts w:ascii="Palatino" w:hAnsi="Palatino" w:cs="Arial"/>
          <w:sz w:val="20"/>
          <w:szCs w:val="20"/>
        </w:rPr>
        <w:t xml:space="preserve">volunteer to </w:t>
      </w:r>
      <w:r w:rsidRPr="00984BE8">
        <w:rPr>
          <w:rFonts w:ascii="Palatino" w:hAnsi="Palatino" w:cs="Arial"/>
          <w:sz w:val="20"/>
          <w:szCs w:val="20"/>
        </w:rPr>
        <w:t xml:space="preserve">present their work and discuss it with other postgraduate students in an informal setting. </w:t>
      </w:r>
    </w:p>
    <w:p w14:paraId="4C1FC972" w14:textId="77777777" w:rsidR="0088500A" w:rsidRDefault="0088500A" w:rsidP="0088500A">
      <w:pPr>
        <w:pStyle w:val="NoSpacing"/>
        <w:numPr>
          <w:ilvl w:val="0"/>
          <w:numId w:val="17"/>
        </w:numPr>
        <w:tabs>
          <w:tab w:val="left" w:pos="2410"/>
        </w:tabs>
        <w:spacing w:after="80"/>
        <w:jc w:val="both"/>
        <w:rPr>
          <w:rFonts w:ascii="Palatino" w:hAnsi="Palatino" w:cs="Arial"/>
          <w:sz w:val="20"/>
          <w:szCs w:val="20"/>
        </w:rPr>
      </w:pPr>
      <w:r w:rsidRPr="00984BE8">
        <w:rPr>
          <w:rFonts w:ascii="Palatino" w:hAnsi="Palatino" w:cs="Arial"/>
          <w:sz w:val="20"/>
          <w:szCs w:val="20"/>
        </w:rPr>
        <w:t>Duties included finding volunteers, o</w:t>
      </w:r>
      <w:r>
        <w:rPr>
          <w:rFonts w:ascii="Palatino" w:hAnsi="Palatino" w:cs="Arial"/>
          <w:sz w:val="20"/>
          <w:szCs w:val="20"/>
        </w:rPr>
        <w:t>rganising the presentation room</w:t>
      </w:r>
      <w:r w:rsidRPr="00984BE8">
        <w:rPr>
          <w:rFonts w:ascii="Palatino" w:hAnsi="Palatino" w:cs="Arial"/>
          <w:sz w:val="20"/>
          <w:szCs w:val="20"/>
        </w:rPr>
        <w:t xml:space="preserve"> including the use of </w:t>
      </w:r>
      <w:r>
        <w:rPr>
          <w:rFonts w:ascii="Palatino" w:hAnsi="Palatino" w:cs="Arial"/>
          <w:sz w:val="20"/>
          <w:szCs w:val="20"/>
        </w:rPr>
        <w:t xml:space="preserve">the </w:t>
      </w:r>
      <w:r w:rsidRPr="00984BE8">
        <w:rPr>
          <w:rFonts w:ascii="Palatino" w:hAnsi="Palatino" w:cs="Arial"/>
          <w:sz w:val="20"/>
          <w:szCs w:val="20"/>
        </w:rPr>
        <w:t>equipment</w:t>
      </w:r>
      <w:r>
        <w:rPr>
          <w:rFonts w:ascii="Palatino" w:hAnsi="Palatino" w:cs="Arial"/>
          <w:sz w:val="20"/>
          <w:szCs w:val="20"/>
        </w:rPr>
        <w:t>,</w:t>
      </w:r>
      <w:r w:rsidRPr="00984BE8">
        <w:rPr>
          <w:rFonts w:ascii="Palatino" w:hAnsi="Palatino" w:cs="Arial"/>
          <w:sz w:val="20"/>
          <w:szCs w:val="20"/>
        </w:rPr>
        <w:t xml:space="preserve"> and delivery of food and drinks to be served after presentations. </w:t>
      </w:r>
    </w:p>
    <w:p w14:paraId="7A7FF599" w14:textId="77777777" w:rsidR="0088500A" w:rsidRPr="00C958F6" w:rsidRDefault="0088500A" w:rsidP="0088500A">
      <w:pPr>
        <w:pStyle w:val="NoSpacing"/>
        <w:numPr>
          <w:ilvl w:val="0"/>
          <w:numId w:val="17"/>
        </w:numPr>
        <w:tabs>
          <w:tab w:val="left" w:pos="2410"/>
        </w:tabs>
        <w:spacing w:after="80"/>
        <w:jc w:val="both"/>
        <w:rPr>
          <w:rFonts w:ascii="Palatino" w:hAnsi="Palatino" w:cs="Arial"/>
          <w:sz w:val="20"/>
          <w:szCs w:val="20"/>
        </w:rPr>
      </w:pPr>
      <w:r w:rsidRPr="00984BE8">
        <w:rPr>
          <w:rFonts w:ascii="Palatino" w:hAnsi="Palatino" w:cs="Arial"/>
          <w:sz w:val="20"/>
          <w:szCs w:val="20"/>
        </w:rPr>
        <w:t xml:space="preserve">Provided feedback in </w:t>
      </w:r>
      <w:r>
        <w:rPr>
          <w:rFonts w:ascii="Palatino" w:hAnsi="Palatino" w:cs="Arial"/>
          <w:sz w:val="20"/>
          <w:szCs w:val="20"/>
        </w:rPr>
        <w:t xml:space="preserve">Lancaster University </w:t>
      </w:r>
      <w:r w:rsidRPr="00984BE8">
        <w:rPr>
          <w:rFonts w:ascii="Palatino" w:hAnsi="Palatino" w:cs="Arial"/>
          <w:sz w:val="20"/>
          <w:szCs w:val="20"/>
        </w:rPr>
        <w:t xml:space="preserve">Postgraduate </w:t>
      </w:r>
      <w:r>
        <w:rPr>
          <w:rFonts w:ascii="Palatino" w:hAnsi="Palatino" w:cs="Arial"/>
          <w:sz w:val="20"/>
          <w:szCs w:val="20"/>
        </w:rPr>
        <w:t>Staff/S</w:t>
      </w:r>
      <w:r w:rsidRPr="00984BE8">
        <w:rPr>
          <w:rFonts w:ascii="Palatino" w:hAnsi="Palatino" w:cs="Arial"/>
          <w:sz w:val="20"/>
          <w:szCs w:val="20"/>
        </w:rPr>
        <w:t xml:space="preserve">tudent </w:t>
      </w:r>
      <w:r>
        <w:rPr>
          <w:rFonts w:ascii="Palatino" w:hAnsi="Palatino" w:cs="Arial"/>
          <w:sz w:val="20"/>
          <w:szCs w:val="20"/>
        </w:rPr>
        <w:t>C</w:t>
      </w:r>
      <w:r w:rsidRPr="00984BE8">
        <w:rPr>
          <w:rFonts w:ascii="Palatino" w:hAnsi="Palatino" w:cs="Arial"/>
          <w:sz w:val="20"/>
          <w:szCs w:val="20"/>
        </w:rPr>
        <w:t>ommittee on how to involve more PhD students in this</w:t>
      </w:r>
      <w:r>
        <w:rPr>
          <w:rFonts w:ascii="Palatino" w:hAnsi="Palatino" w:cs="Arial"/>
          <w:sz w:val="20"/>
          <w:szCs w:val="20"/>
        </w:rPr>
        <w:t xml:space="preserve"> event.</w:t>
      </w:r>
      <w:r w:rsidRPr="00984BE8">
        <w:rPr>
          <w:rFonts w:ascii="Palatino" w:hAnsi="Palatino" w:cs="Arial"/>
          <w:sz w:val="20"/>
          <w:szCs w:val="20"/>
        </w:rPr>
        <w:t xml:space="preserve"> </w:t>
      </w:r>
    </w:p>
    <w:p w14:paraId="19FDF0F6" w14:textId="77777777" w:rsidR="0088500A" w:rsidRPr="00BF5E61" w:rsidRDefault="0088500A" w:rsidP="0088500A">
      <w:pPr>
        <w:pStyle w:val="NoSpacing"/>
        <w:tabs>
          <w:tab w:val="left" w:pos="2410"/>
        </w:tabs>
        <w:spacing w:after="80"/>
        <w:jc w:val="both"/>
        <w:rPr>
          <w:rFonts w:ascii="Palatino" w:hAnsi="Palatino" w:cs="Arial"/>
          <w:sz w:val="10"/>
          <w:szCs w:val="10"/>
        </w:rPr>
      </w:pPr>
    </w:p>
    <w:p w14:paraId="3E11C2F1" w14:textId="77777777" w:rsidR="0088500A" w:rsidRPr="007D7BEA" w:rsidRDefault="0088500A" w:rsidP="0088500A">
      <w:pPr>
        <w:pStyle w:val="NoSpacing"/>
        <w:tabs>
          <w:tab w:val="left" w:pos="2410"/>
        </w:tabs>
        <w:jc w:val="both"/>
        <w:rPr>
          <w:rFonts w:ascii="Palatino" w:hAnsi="Palatino" w:cs="Arial"/>
          <w:b/>
          <w:sz w:val="20"/>
          <w:szCs w:val="20"/>
        </w:rPr>
      </w:pPr>
      <w:r w:rsidRPr="007D7BEA">
        <w:rPr>
          <w:rFonts w:ascii="Palatino" w:hAnsi="Palatino" w:cs="Arial"/>
          <w:b/>
          <w:sz w:val="20"/>
          <w:szCs w:val="20"/>
        </w:rPr>
        <w:t>Exam Invigilator</w:t>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sidRPr="007D7BEA">
        <w:rPr>
          <w:rFonts w:ascii="Palatino" w:hAnsi="Palatino" w:cs="Arial"/>
          <w:b/>
          <w:sz w:val="20"/>
          <w:szCs w:val="20"/>
        </w:rPr>
        <w:tab/>
      </w:r>
      <w:r>
        <w:rPr>
          <w:rFonts w:ascii="Palatino" w:hAnsi="Palatino" w:cs="Arial"/>
          <w:b/>
          <w:sz w:val="20"/>
          <w:szCs w:val="20"/>
        </w:rPr>
        <w:t xml:space="preserve">            </w:t>
      </w:r>
      <w:r w:rsidRPr="007D7BEA">
        <w:rPr>
          <w:rFonts w:ascii="Palatino" w:hAnsi="Palatino" w:cs="Arial"/>
          <w:b/>
          <w:sz w:val="20"/>
          <w:szCs w:val="20"/>
        </w:rPr>
        <w:t>201</w:t>
      </w:r>
      <w:r>
        <w:rPr>
          <w:rFonts w:ascii="Palatino" w:hAnsi="Palatino" w:cs="Arial"/>
          <w:b/>
          <w:sz w:val="20"/>
          <w:szCs w:val="20"/>
        </w:rPr>
        <w:t xml:space="preserve">6 </w:t>
      </w:r>
      <w:r w:rsidRPr="007D7BEA">
        <w:rPr>
          <w:rFonts w:ascii="Palatino" w:hAnsi="Palatino" w:cs="Arial"/>
          <w:b/>
          <w:sz w:val="20"/>
          <w:szCs w:val="20"/>
        </w:rPr>
        <w:t>-</w:t>
      </w:r>
      <w:r>
        <w:rPr>
          <w:rFonts w:ascii="Palatino" w:hAnsi="Palatino" w:cs="Arial"/>
          <w:b/>
          <w:sz w:val="20"/>
          <w:szCs w:val="20"/>
        </w:rPr>
        <w:t xml:space="preserve"> present</w:t>
      </w:r>
    </w:p>
    <w:p w14:paraId="4A706C85" w14:textId="77777777" w:rsidR="0088500A" w:rsidRPr="007D7BEA" w:rsidRDefault="0088500A" w:rsidP="0088500A">
      <w:pPr>
        <w:pStyle w:val="NoSpacing"/>
        <w:tabs>
          <w:tab w:val="left" w:pos="2410"/>
        </w:tabs>
        <w:jc w:val="both"/>
        <w:rPr>
          <w:rFonts w:ascii="Palatino" w:hAnsi="Palatino" w:cs="Arial"/>
          <w:b/>
          <w:sz w:val="20"/>
          <w:szCs w:val="20"/>
        </w:rPr>
      </w:pPr>
      <w:r w:rsidRPr="007D7BEA">
        <w:rPr>
          <w:rFonts w:ascii="Palatino" w:hAnsi="Palatino" w:cs="Arial"/>
          <w:b/>
          <w:sz w:val="20"/>
          <w:szCs w:val="20"/>
        </w:rPr>
        <w:t>Lancaster University Management School</w:t>
      </w:r>
    </w:p>
    <w:p w14:paraId="56000368" w14:textId="77777777" w:rsidR="0088500A" w:rsidRPr="00BF5E61" w:rsidRDefault="0088500A" w:rsidP="0088500A">
      <w:pPr>
        <w:pStyle w:val="NoSpacing"/>
        <w:numPr>
          <w:ilvl w:val="0"/>
          <w:numId w:val="22"/>
        </w:numPr>
        <w:tabs>
          <w:tab w:val="left" w:pos="2410"/>
        </w:tabs>
        <w:spacing w:after="80"/>
        <w:jc w:val="both"/>
        <w:rPr>
          <w:rFonts w:ascii="Palatino" w:hAnsi="Palatino" w:cs="Arial"/>
          <w:sz w:val="20"/>
          <w:szCs w:val="20"/>
        </w:rPr>
      </w:pPr>
      <w:r w:rsidRPr="007D7BEA">
        <w:rPr>
          <w:rFonts w:ascii="Palatino" w:hAnsi="Palatino" w:cs="Arial"/>
          <w:sz w:val="20"/>
          <w:szCs w:val="20"/>
        </w:rPr>
        <w:t xml:space="preserve">Invigilated </w:t>
      </w:r>
      <w:r>
        <w:rPr>
          <w:rFonts w:ascii="Palatino" w:hAnsi="Palatino" w:cs="Arial"/>
          <w:sz w:val="20"/>
          <w:szCs w:val="20"/>
        </w:rPr>
        <w:t>Master’s</w:t>
      </w:r>
      <w:r w:rsidRPr="007D7BEA">
        <w:rPr>
          <w:rFonts w:ascii="Palatino" w:hAnsi="Palatino" w:cs="Arial"/>
          <w:sz w:val="20"/>
          <w:szCs w:val="20"/>
        </w:rPr>
        <w:t xml:space="preserve"> exams that took place </w:t>
      </w:r>
      <w:r>
        <w:rPr>
          <w:rFonts w:ascii="Palatino" w:hAnsi="Palatino" w:cs="Arial"/>
          <w:sz w:val="20"/>
          <w:szCs w:val="20"/>
        </w:rPr>
        <w:t>at</w:t>
      </w:r>
      <w:r w:rsidRPr="007D7BEA">
        <w:rPr>
          <w:rFonts w:ascii="Palatino" w:hAnsi="Palatino" w:cs="Arial"/>
          <w:sz w:val="20"/>
          <w:szCs w:val="20"/>
        </w:rPr>
        <w:t xml:space="preserve"> Lancaster </w:t>
      </w:r>
      <w:r>
        <w:rPr>
          <w:rFonts w:ascii="Palatino" w:hAnsi="Palatino" w:cs="Arial"/>
          <w:sz w:val="20"/>
          <w:szCs w:val="20"/>
        </w:rPr>
        <w:t>U</w:t>
      </w:r>
      <w:r w:rsidRPr="007D7BEA">
        <w:rPr>
          <w:rFonts w:ascii="Palatino" w:hAnsi="Palatino" w:cs="Arial"/>
          <w:sz w:val="20"/>
          <w:szCs w:val="20"/>
        </w:rPr>
        <w:t>niversity Management School.</w:t>
      </w:r>
    </w:p>
    <w:p w14:paraId="215FFD34" w14:textId="77777777" w:rsidR="00AE618B" w:rsidRPr="00BF5E61" w:rsidRDefault="00AE618B" w:rsidP="00B96A61">
      <w:pPr>
        <w:pStyle w:val="NoSpacing"/>
        <w:rPr>
          <w:rFonts w:ascii="Palatino" w:hAnsi="Palatino" w:cs="Arial"/>
          <w:b/>
          <w:sz w:val="10"/>
          <w:szCs w:val="10"/>
          <w:u w:val="single"/>
        </w:rPr>
      </w:pPr>
    </w:p>
    <w:p w14:paraId="2C1025CB" w14:textId="77777777" w:rsidR="0088500A" w:rsidRPr="00AC5179" w:rsidRDefault="0088500A" w:rsidP="001636F7">
      <w:pPr>
        <w:pStyle w:val="NoSpacing"/>
        <w:rPr>
          <w:rFonts w:ascii="Palatino" w:hAnsi="Palatino" w:cs="Arial"/>
          <w:b/>
          <w:sz w:val="10"/>
          <w:szCs w:val="10"/>
          <w:u w:val="single"/>
        </w:rPr>
      </w:pPr>
    </w:p>
    <w:p w14:paraId="1F95D336" w14:textId="7A4B0BC9" w:rsidR="00861AED" w:rsidRPr="007D7BEA" w:rsidRDefault="00D97BC5" w:rsidP="001636F7">
      <w:pPr>
        <w:pStyle w:val="NoSpacing"/>
        <w:rPr>
          <w:rFonts w:ascii="Palatino" w:hAnsi="Palatino" w:cs="Arial"/>
          <w:b/>
          <w:sz w:val="20"/>
          <w:szCs w:val="20"/>
          <w:u w:val="single"/>
        </w:rPr>
      </w:pPr>
      <w:r w:rsidRPr="007D7BEA">
        <w:rPr>
          <w:rFonts w:ascii="Palatino" w:hAnsi="Palatino" w:cs="Arial"/>
          <w:b/>
          <w:sz w:val="20"/>
          <w:szCs w:val="20"/>
          <w:u w:val="single"/>
        </w:rPr>
        <w:t>INDUSTRY EXPERIENCE</w:t>
      </w:r>
    </w:p>
    <w:p w14:paraId="225AE17B" w14:textId="77777777" w:rsidR="008C60F7" w:rsidRDefault="008C60F7" w:rsidP="00A17A15">
      <w:pPr>
        <w:pStyle w:val="NoSpacing"/>
        <w:tabs>
          <w:tab w:val="left" w:pos="2127"/>
        </w:tabs>
        <w:jc w:val="both"/>
        <w:rPr>
          <w:rFonts w:ascii="Palatino" w:hAnsi="Palatino" w:cs="Arial"/>
          <w:b/>
          <w:sz w:val="20"/>
          <w:szCs w:val="20"/>
        </w:rPr>
      </w:pPr>
    </w:p>
    <w:p w14:paraId="0A21573F" w14:textId="1B178195" w:rsidR="00A17A15" w:rsidRPr="007D7BEA" w:rsidRDefault="007759BE" w:rsidP="00A17A15">
      <w:pPr>
        <w:pStyle w:val="NoSpacing"/>
        <w:tabs>
          <w:tab w:val="left" w:pos="2127"/>
        </w:tabs>
        <w:jc w:val="both"/>
        <w:rPr>
          <w:rFonts w:ascii="Palatino" w:hAnsi="Palatino" w:cs="Arial"/>
          <w:sz w:val="20"/>
          <w:szCs w:val="20"/>
        </w:rPr>
      </w:pPr>
      <w:r>
        <w:rPr>
          <w:rFonts w:ascii="Palatino" w:hAnsi="Palatino" w:cs="Arial"/>
          <w:b/>
          <w:sz w:val="20"/>
          <w:szCs w:val="20"/>
        </w:rPr>
        <w:t>Assistant General Manager</w:t>
      </w:r>
      <w:r>
        <w:rPr>
          <w:rFonts w:ascii="Palatino" w:hAnsi="Palatino" w:cs="Arial"/>
          <w:b/>
          <w:sz w:val="20"/>
          <w:szCs w:val="20"/>
        </w:rPr>
        <w:tab/>
      </w:r>
      <w:r>
        <w:rPr>
          <w:rFonts w:ascii="Palatino" w:hAnsi="Palatino" w:cs="Arial"/>
          <w:b/>
          <w:sz w:val="20"/>
          <w:szCs w:val="20"/>
        </w:rPr>
        <w:tab/>
      </w:r>
      <w:r>
        <w:rPr>
          <w:rFonts w:ascii="Palatino" w:hAnsi="Palatino" w:cs="Arial"/>
          <w:b/>
          <w:sz w:val="20"/>
          <w:szCs w:val="20"/>
        </w:rPr>
        <w:tab/>
      </w:r>
      <w:r>
        <w:rPr>
          <w:rFonts w:ascii="Palatino" w:hAnsi="Palatino" w:cs="Arial"/>
          <w:b/>
          <w:sz w:val="20"/>
          <w:szCs w:val="20"/>
        </w:rPr>
        <w:tab/>
      </w:r>
      <w:r>
        <w:rPr>
          <w:rFonts w:ascii="Palatino" w:hAnsi="Palatino" w:cs="Arial"/>
          <w:b/>
          <w:sz w:val="20"/>
          <w:szCs w:val="20"/>
        </w:rPr>
        <w:tab/>
      </w:r>
      <w:r>
        <w:rPr>
          <w:rFonts w:ascii="Palatino" w:hAnsi="Palatino" w:cs="Arial"/>
          <w:b/>
          <w:sz w:val="20"/>
          <w:szCs w:val="20"/>
        </w:rPr>
        <w:tab/>
      </w:r>
      <w:r>
        <w:rPr>
          <w:rFonts w:ascii="Palatino" w:hAnsi="Palatino" w:cs="Arial"/>
          <w:b/>
          <w:sz w:val="20"/>
          <w:szCs w:val="20"/>
        </w:rPr>
        <w:tab/>
      </w:r>
      <w:r>
        <w:rPr>
          <w:rFonts w:ascii="Palatino" w:hAnsi="Palatino" w:cs="Arial"/>
          <w:b/>
          <w:sz w:val="20"/>
          <w:szCs w:val="20"/>
        </w:rPr>
        <w:tab/>
      </w:r>
      <w:r w:rsidR="00545A24">
        <w:rPr>
          <w:rFonts w:ascii="Palatino" w:hAnsi="Palatino" w:cs="Arial"/>
          <w:b/>
          <w:sz w:val="20"/>
          <w:szCs w:val="20"/>
        </w:rPr>
        <w:t xml:space="preserve">   </w:t>
      </w:r>
      <w:r w:rsidR="00D261CC">
        <w:rPr>
          <w:rFonts w:ascii="Palatino" w:hAnsi="Palatino" w:cs="Arial"/>
          <w:b/>
          <w:sz w:val="20"/>
          <w:szCs w:val="20"/>
        </w:rPr>
        <w:t>2005</w:t>
      </w:r>
      <w:r w:rsidR="008C60F7">
        <w:rPr>
          <w:rFonts w:ascii="Palatino" w:hAnsi="Palatino" w:cs="Arial"/>
          <w:b/>
          <w:sz w:val="20"/>
          <w:szCs w:val="20"/>
        </w:rPr>
        <w:t xml:space="preserve"> </w:t>
      </w:r>
      <w:r w:rsidR="00D261CC">
        <w:rPr>
          <w:rFonts w:ascii="Palatino" w:hAnsi="Palatino" w:cs="Arial"/>
          <w:b/>
          <w:sz w:val="20"/>
          <w:szCs w:val="20"/>
        </w:rPr>
        <w:t>-</w:t>
      </w:r>
      <w:r w:rsidR="008C60F7">
        <w:rPr>
          <w:rFonts w:ascii="Palatino" w:hAnsi="Palatino" w:cs="Arial"/>
          <w:b/>
          <w:sz w:val="20"/>
          <w:szCs w:val="20"/>
        </w:rPr>
        <w:t xml:space="preserve"> </w:t>
      </w:r>
      <w:r w:rsidR="00D261CC">
        <w:rPr>
          <w:rFonts w:ascii="Palatino" w:hAnsi="Palatino" w:cs="Arial"/>
          <w:b/>
          <w:sz w:val="20"/>
          <w:szCs w:val="20"/>
        </w:rPr>
        <w:t>2013</w:t>
      </w:r>
    </w:p>
    <w:p w14:paraId="1EF8E3B2" w14:textId="518F0505" w:rsidR="00A17A15" w:rsidRPr="00E7791D" w:rsidRDefault="00F777B1" w:rsidP="00E7791D">
      <w:pPr>
        <w:pStyle w:val="NoSpacing"/>
        <w:tabs>
          <w:tab w:val="left" w:pos="2127"/>
        </w:tabs>
        <w:jc w:val="both"/>
        <w:rPr>
          <w:rFonts w:ascii="Palatino" w:hAnsi="Palatino" w:cs="Arial"/>
          <w:b/>
          <w:sz w:val="20"/>
          <w:szCs w:val="20"/>
        </w:rPr>
      </w:pPr>
      <w:proofErr w:type="spellStart"/>
      <w:r w:rsidRPr="00D261CC">
        <w:rPr>
          <w:rFonts w:ascii="Palatino" w:hAnsi="Palatino" w:cs="Arial"/>
          <w:b/>
          <w:sz w:val="20"/>
          <w:szCs w:val="20"/>
        </w:rPr>
        <w:t>Serilen</w:t>
      </w:r>
      <w:proofErr w:type="spellEnd"/>
      <w:r w:rsidRPr="00D261CC">
        <w:rPr>
          <w:rFonts w:ascii="Palatino" w:hAnsi="Palatino" w:cs="Arial"/>
          <w:b/>
          <w:sz w:val="20"/>
          <w:szCs w:val="20"/>
        </w:rPr>
        <w:t xml:space="preserve"> Floor Coverings Co.</w:t>
      </w:r>
    </w:p>
    <w:p w14:paraId="48B90B5D" w14:textId="1567C451" w:rsidR="00F777B1" w:rsidRDefault="00EE342A" w:rsidP="00FA45CA">
      <w:pPr>
        <w:pStyle w:val="NoSpacing"/>
        <w:numPr>
          <w:ilvl w:val="0"/>
          <w:numId w:val="17"/>
        </w:numPr>
        <w:tabs>
          <w:tab w:val="left" w:pos="2410"/>
        </w:tabs>
        <w:spacing w:after="80"/>
        <w:jc w:val="both"/>
        <w:rPr>
          <w:rFonts w:ascii="Palatino" w:hAnsi="Palatino" w:cs="Arial"/>
          <w:sz w:val="20"/>
          <w:szCs w:val="20"/>
        </w:rPr>
      </w:pPr>
      <w:r>
        <w:rPr>
          <w:rFonts w:ascii="Palatino" w:hAnsi="Palatino" w:cs="Arial"/>
          <w:sz w:val="20"/>
          <w:szCs w:val="20"/>
        </w:rPr>
        <w:t>Arranged</w:t>
      </w:r>
      <w:r w:rsidR="002A519E" w:rsidRPr="007D7BEA">
        <w:rPr>
          <w:rFonts w:ascii="Palatino" w:hAnsi="Palatino" w:cs="Arial"/>
          <w:sz w:val="20"/>
          <w:szCs w:val="20"/>
        </w:rPr>
        <w:t xml:space="preserve"> the importation of</w:t>
      </w:r>
      <w:r>
        <w:rPr>
          <w:rFonts w:ascii="Palatino" w:hAnsi="Palatino" w:cs="Arial"/>
          <w:sz w:val="20"/>
          <w:szCs w:val="20"/>
        </w:rPr>
        <w:t xml:space="preserve"> products </w:t>
      </w:r>
      <w:r w:rsidR="00F777B1" w:rsidRPr="007D7BEA">
        <w:rPr>
          <w:rFonts w:ascii="Palatino" w:hAnsi="Palatino" w:cs="Arial"/>
          <w:sz w:val="20"/>
          <w:szCs w:val="20"/>
        </w:rPr>
        <w:t xml:space="preserve">(including customs procedures), </w:t>
      </w:r>
      <w:r w:rsidR="00053B51" w:rsidRPr="007D7BEA">
        <w:rPr>
          <w:rFonts w:ascii="Palatino" w:hAnsi="Palatino" w:cs="Arial"/>
          <w:sz w:val="20"/>
          <w:szCs w:val="20"/>
        </w:rPr>
        <w:t>h</w:t>
      </w:r>
      <w:r>
        <w:rPr>
          <w:rFonts w:ascii="Palatino" w:hAnsi="Palatino" w:cs="Arial"/>
          <w:sz w:val="20"/>
          <w:szCs w:val="20"/>
        </w:rPr>
        <w:t>eld</w:t>
      </w:r>
      <w:r w:rsidR="00053B51" w:rsidRPr="007D7BEA">
        <w:rPr>
          <w:rFonts w:ascii="Palatino" w:hAnsi="Palatino" w:cs="Arial"/>
          <w:sz w:val="20"/>
          <w:szCs w:val="20"/>
        </w:rPr>
        <w:t xml:space="preserve"> </w:t>
      </w:r>
      <w:r w:rsidR="00F777B1" w:rsidRPr="007D7BEA">
        <w:rPr>
          <w:rFonts w:ascii="Palatino" w:hAnsi="Palatino" w:cs="Arial"/>
          <w:sz w:val="20"/>
          <w:szCs w:val="20"/>
        </w:rPr>
        <w:t>one-</w:t>
      </w:r>
      <w:r w:rsidR="00053B51" w:rsidRPr="007D7BEA">
        <w:rPr>
          <w:rFonts w:ascii="Palatino" w:hAnsi="Palatino" w:cs="Arial"/>
          <w:sz w:val="20"/>
          <w:szCs w:val="20"/>
        </w:rPr>
        <w:t>on</w:t>
      </w:r>
      <w:r w:rsidR="00F777B1" w:rsidRPr="007D7BEA">
        <w:rPr>
          <w:rFonts w:ascii="Palatino" w:hAnsi="Palatino" w:cs="Arial"/>
          <w:sz w:val="20"/>
          <w:szCs w:val="20"/>
        </w:rPr>
        <w:t>-one meetings with foreign suppliers, negotiat</w:t>
      </w:r>
      <w:r>
        <w:rPr>
          <w:rFonts w:ascii="Palatino" w:hAnsi="Palatino" w:cs="Arial"/>
          <w:sz w:val="20"/>
          <w:szCs w:val="20"/>
        </w:rPr>
        <w:t>ed</w:t>
      </w:r>
      <w:r w:rsidR="00F777B1" w:rsidRPr="007D7BEA">
        <w:rPr>
          <w:rFonts w:ascii="Palatino" w:hAnsi="Palatino" w:cs="Arial"/>
          <w:sz w:val="20"/>
          <w:szCs w:val="20"/>
        </w:rPr>
        <w:t xml:space="preserve"> and sign</w:t>
      </w:r>
      <w:r>
        <w:rPr>
          <w:rFonts w:ascii="Palatino" w:hAnsi="Palatino" w:cs="Arial"/>
          <w:sz w:val="20"/>
          <w:szCs w:val="20"/>
        </w:rPr>
        <w:t>ed</w:t>
      </w:r>
      <w:r w:rsidR="00F777B1" w:rsidRPr="007D7BEA">
        <w:rPr>
          <w:rFonts w:ascii="Palatino" w:hAnsi="Palatino" w:cs="Arial"/>
          <w:sz w:val="20"/>
          <w:szCs w:val="20"/>
        </w:rPr>
        <w:t xml:space="preserve"> contracts, participat</w:t>
      </w:r>
      <w:r>
        <w:rPr>
          <w:rFonts w:ascii="Palatino" w:hAnsi="Palatino" w:cs="Arial"/>
          <w:sz w:val="20"/>
          <w:szCs w:val="20"/>
        </w:rPr>
        <w:t>ed</w:t>
      </w:r>
      <w:r w:rsidR="00F777B1" w:rsidRPr="007D7BEA">
        <w:rPr>
          <w:rFonts w:ascii="Palatino" w:hAnsi="Palatino" w:cs="Arial"/>
          <w:sz w:val="20"/>
          <w:szCs w:val="20"/>
        </w:rPr>
        <w:t xml:space="preserve"> in </w:t>
      </w:r>
      <w:r w:rsidR="007D7BEA" w:rsidRPr="007D7BEA">
        <w:rPr>
          <w:rFonts w:ascii="Palatino" w:hAnsi="Palatino" w:cs="Arial"/>
          <w:sz w:val="20"/>
          <w:szCs w:val="20"/>
        </w:rPr>
        <w:t xml:space="preserve">international </w:t>
      </w:r>
      <w:r w:rsidR="00F777B1" w:rsidRPr="007D7BEA">
        <w:rPr>
          <w:rFonts w:ascii="Palatino" w:hAnsi="Palatino" w:cs="Arial"/>
          <w:sz w:val="20"/>
          <w:szCs w:val="20"/>
        </w:rPr>
        <w:t>exhibitions</w:t>
      </w:r>
      <w:r w:rsidR="007D7BEA" w:rsidRPr="007D7BEA">
        <w:rPr>
          <w:rFonts w:ascii="Palatino" w:hAnsi="Palatino" w:cs="Arial"/>
          <w:sz w:val="20"/>
          <w:szCs w:val="20"/>
        </w:rPr>
        <w:t xml:space="preserve"> on behalf of the company</w:t>
      </w:r>
      <w:r w:rsidR="00053B51" w:rsidRPr="007D7BEA">
        <w:rPr>
          <w:rFonts w:ascii="Palatino" w:hAnsi="Palatino" w:cs="Arial"/>
          <w:sz w:val="20"/>
          <w:szCs w:val="20"/>
        </w:rPr>
        <w:t>, overs</w:t>
      </w:r>
      <w:r>
        <w:rPr>
          <w:rFonts w:ascii="Palatino" w:hAnsi="Palatino" w:cs="Arial"/>
          <w:sz w:val="20"/>
          <w:szCs w:val="20"/>
        </w:rPr>
        <w:t>aw</w:t>
      </w:r>
      <w:r w:rsidR="00053B51" w:rsidRPr="007D7BEA">
        <w:rPr>
          <w:rFonts w:ascii="Palatino" w:hAnsi="Palatino" w:cs="Arial"/>
          <w:sz w:val="20"/>
          <w:szCs w:val="20"/>
        </w:rPr>
        <w:t xml:space="preserve"> the exports</w:t>
      </w:r>
      <w:r w:rsidR="00F777B1" w:rsidRPr="007D7BEA">
        <w:rPr>
          <w:rFonts w:ascii="Palatino" w:hAnsi="Palatino" w:cs="Arial"/>
          <w:sz w:val="20"/>
          <w:szCs w:val="20"/>
        </w:rPr>
        <w:t xml:space="preserve"> department</w:t>
      </w:r>
      <w:r w:rsidR="00053B51" w:rsidRPr="007D7BEA">
        <w:rPr>
          <w:rFonts w:ascii="Palatino" w:hAnsi="Palatino" w:cs="Arial"/>
          <w:sz w:val="20"/>
          <w:szCs w:val="20"/>
        </w:rPr>
        <w:t>, and</w:t>
      </w:r>
      <w:r w:rsidR="00F777B1" w:rsidRPr="007D7BEA">
        <w:rPr>
          <w:rFonts w:ascii="Palatino" w:hAnsi="Palatino" w:cs="Arial"/>
          <w:sz w:val="20"/>
          <w:szCs w:val="20"/>
        </w:rPr>
        <w:t xml:space="preserve"> coordinat</w:t>
      </w:r>
      <w:r>
        <w:rPr>
          <w:rFonts w:ascii="Palatino" w:hAnsi="Palatino" w:cs="Arial"/>
          <w:sz w:val="20"/>
          <w:szCs w:val="20"/>
        </w:rPr>
        <w:t>ed</w:t>
      </w:r>
      <w:r w:rsidR="00F777B1" w:rsidRPr="007D7BEA">
        <w:rPr>
          <w:rFonts w:ascii="Palatino" w:hAnsi="Palatino" w:cs="Arial"/>
          <w:sz w:val="20"/>
          <w:szCs w:val="20"/>
        </w:rPr>
        <w:t xml:space="preserve"> </w:t>
      </w:r>
      <w:r w:rsidR="002278D8" w:rsidRPr="007D7BEA">
        <w:rPr>
          <w:rFonts w:ascii="Palatino" w:hAnsi="Palatino" w:cs="Arial"/>
          <w:sz w:val="20"/>
          <w:szCs w:val="20"/>
        </w:rPr>
        <w:t>departmental relationships</w:t>
      </w:r>
      <w:r w:rsidR="00F777B1" w:rsidRPr="007D7BEA">
        <w:rPr>
          <w:rFonts w:ascii="Palatino" w:hAnsi="Palatino" w:cs="Arial"/>
          <w:sz w:val="20"/>
          <w:szCs w:val="20"/>
        </w:rPr>
        <w:t xml:space="preserve"> within the organi</w:t>
      </w:r>
      <w:r w:rsidR="00372C11" w:rsidRPr="007D7BEA">
        <w:rPr>
          <w:rFonts w:ascii="Palatino" w:hAnsi="Palatino" w:cs="Arial"/>
          <w:sz w:val="20"/>
          <w:szCs w:val="20"/>
        </w:rPr>
        <w:t>s</w:t>
      </w:r>
      <w:r w:rsidR="00707308" w:rsidRPr="007D7BEA">
        <w:rPr>
          <w:rFonts w:ascii="Palatino" w:hAnsi="Palatino" w:cs="Arial"/>
          <w:sz w:val="20"/>
          <w:szCs w:val="20"/>
        </w:rPr>
        <w:t>ation, inclu</w:t>
      </w:r>
      <w:r w:rsidR="004B2E3C">
        <w:rPr>
          <w:rFonts w:ascii="Palatino" w:hAnsi="Palatino" w:cs="Arial"/>
          <w:sz w:val="20"/>
          <w:szCs w:val="20"/>
        </w:rPr>
        <w:t>ding human resource management</w:t>
      </w:r>
      <w:r w:rsidR="001751FF">
        <w:rPr>
          <w:rFonts w:ascii="Palatino" w:hAnsi="Palatino" w:cs="Arial"/>
          <w:sz w:val="20"/>
          <w:szCs w:val="20"/>
        </w:rPr>
        <w:t xml:space="preserve"> of 50 employees</w:t>
      </w:r>
      <w:r w:rsidR="004B2E3C">
        <w:rPr>
          <w:rFonts w:ascii="Palatino" w:hAnsi="Palatino" w:cs="Arial"/>
          <w:sz w:val="20"/>
          <w:szCs w:val="20"/>
        </w:rPr>
        <w:t xml:space="preserve">. </w:t>
      </w:r>
    </w:p>
    <w:p w14:paraId="0713965B" w14:textId="514529DB" w:rsidR="00FA45CA" w:rsidRDefault="00EE342A" w:rsidP="00FA45CA">
      <w:pPr>
        <w:pStyle w:val="NoSpacing"/>
        <w:numPr>
          <w:ilvl w:val="0"/>
          <w:numId w:val="17"/>
        </w:numPr>
        <w:tabs>
          <w:tab w:val="left" w:pos="2410"/>
        </w:tabs>
        <w:spacing w:after="80"/>
        <w:jc w:val="both"/>
        <w:rPr>
          <w:rFonts w:ascii="Palatino" w:hAnsi="Palatino" w:cs="Arial"/>
          <w:sz w:val="20"/>
          <w:szCs w:val="20"/>
        </w:rPr>
      </w:pPr>
      <w:r>
        <w:rPr>
          <w:rFonts w:ascii="Palatino" w:hAnsi="Palatino" w:cs="Arial"/>
          <w:sz w:val="20"/>
          <w:szCs w:val="20"/>
        </w:rPr>
        <w:t>L</w:t>
      </w:r>
      <w:r w:rsidR="005751E5" w:rsidRPr="005751E5">
        <w:rPr>
          <w:rFonts w:ascii="Palatino" w:hAnsi="Palatino" w:cs="Arial"/>
          <w:sz w:val="20"/>
          <w:szCs w:val="20"/>
        </w:rPr>
        <w:t>aunched an export department</w:t>
      </w:r>
      <w:r>
        <w:rPr>
          <w:rFonts w:ascii="Palatino" w:hAnsi="Palatino" w:cs="Arial"/>
          <w:sz w:val="20"/>
          <w:szCs w:val="20"/>
        </w:rPr>
        <w:t xml:space="preserve"> in the company</w:t>
      </w:r>
      <w:r w:rsidR="005751E5" w:rsidRPr="005751E5">
        <w:rPr>
          <w:rFonts w:ascii="Palatino" w:hAnsi="Palatino" w:cs="Arial"/>
          <w:sz w:val="20"/>
          <w:szCs w:val="20"/>
        </w:rPr>
        <w:t>, increased the turnover of imported goods, and decreas</w:t>
      </w:r>
      <w:r w:rsidR="00FA45CA">
        <w:rPr>
          <w:rFonts w:ascii="Palatino" w:hAnsi="Palatino" w:cs="Arial"/>
          <w:sz w:val="20"/>
          <w:szCs w:val="20"/>
        </w:rPr>
        <w:t>ed the main costs of the company</w:t>
      </w:r>
      <w:r w:rsidR="00852EF3">
        <w:rPr>
          <w:rFonts w:ascii="Palatino" w:hAnsi="Palatino" w:cs="Arial"/>
          <w:sz w:val="20"/>
          <w:szCs w:val="20"/>
        </w:rPr>
        <w:t>.</w:t>
      </w:r>
    </w:p>
    <w:p w14:paraId="0379B972" w14:textId="0B8C1FB1" w:rsidR="00FA45CA" w:rsidRPr="00AC5179" w:rsidRDefault="00FA45CA" w:rsidP="00A17A15">
      <w:pPr>
        <w:pStyle w:val="NoSpacing"/>
        <w:numPr>
          <w:ilvl w:val="0"/>
          <w:numId w:val="17"/>
        </w:numPr>
        <w:tabs>
          <w:tab w:val="left" w:pos="2410"/>
        </w:tabs>
        <w:spacing w:after="80"/>
        <w:jc w:val="both"/>
        <w:rPr>
          <w:rFonts w:ascii="Palatino" w:hAnsi="Palatino" w:cs="Arial"/>
          <w:sz w:val="20"/>
          <w:szCs w:val="20"/>
        </w:rPr>
      </w:pPr>
      <w:r>
        <w:rPr>
          <w:rFonts w:ascii="Palatino" w:hAnsi="Palatino" w:cs="Arial"/>
          <w:sz w:val="20"/>
          <w:szCs w:val="20"/>
        </w:rPr>
        <w:t>I</w:t>
      </w:r>
      <w:r w:rsidR="005751E5" w:rsidRPr="005751E5">
        <w:rPr>
          <w:rFonts w:ascii="Palatino" w:hAnsi="Palatino" w:cs="Arial"/>
          <w:sz w:val="20"/>
          <w:szCs w:val="20"/>
        </w:rPr>
        <w:t xml:space="preserve">mproved the company’s operational systems by increasing the use of technology, which in turn </w:t>
      </w:r>
      <w:r w:rsidR="004B6EB7">
        <w:rPr>
          <w:rFonts w:ascii="Palatino" w:hAnsi="Palatino" w:cs="Arial"/>
          <w:sz w:val="20"/>
          <w:szCs w:val="20"/>
        </w:rPr>
        <w:t>improved</w:t>
      </w:r>
      <w:r w:rsidR="004B6EB7" w:rsidRPr="005751E5">
        <w:rPr>
          <w:rFonts w:ascii="Palatino" w:hAnsi="Palatino" w:cs="Arial"/>
          <w:sz w:val="20"/>
          <w:szCs w:val="20"/>
        </w:rPr>
        <w:t xml:space="preserve"> </w:t>
      </w:r>
      <w:r w:rsidR="005751E5" w:rsidRPr="005751E5">
        <w:rPr>
          <w:rFonts w:ascii="Palatino" w:hAnsi="Palatino" w:cs="Arial"/>
          <w:sz w:val="20"/>
          <w:szCs w:val="20"/>
        </w:rPr>
        <w:t>the error-prone structure of the company.</w:t>
      </w:r>
    </w:p>
    <w:sectPr w:rsidR="00FA45CA" w:rsidRPr="00AC5179" w:rsidSect="006F4C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75243" w14:textId="77777777" w:rsidR="000F7069" w:rsidRDefault="000F7069" w:rsidP="00DA5F0F">
      <w:r>
        <w:separator/>
      </w:r>
    </w:p>
  </w:endnote>
  <w:endnote w:type="continuationSeparator" w:id="0">
    <w:p w14:paraId="08C97375" w14:textId="77777777" w:rsidR="000F7069" w:rsidRDefault="000F7069" w:rsidP="00DA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E6072" w14:textId="77777777" w:rsidR="000F7069" w:rsidRDefault="000F7069" w:rsidP="00DA5F0F">
      <w:r>
        <w:separator/>
      </w:r>
    </w:p>
  </w:footnote>
  <w:footnote w:type="continuationSeparator" w:id="0">
    <w:p w14:paraId="41B6152B" w14:textId="77777777" w:rsidR="000F7069" w:rsidRDefault="000F7069" w:rsidP="00DA5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BF457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03D58"/>
    <w:multiLevelType w:val="hybridMultilevel"/>
    <w:tmpl w:val="1464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93F2C"/>
    <w:multiLevelType w:val="hybridMultilevel"/>
    <w:tmpl w:val="7E0C2358"/>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 w15:restartNumberingAfterBreak="0">
    <w:nsid w:val="06CD2295"/>
    <w:multiLevelType w:val="hybridMultilevel"/>
    <w:tmpl w:val="BBE4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40784"/>
    <w:multiLevelType w:val="hybridMultilevel"/>
    <w:tmpl w:val="1CB8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A7ECE"/>
    <w:multiLevelType w:val="hybridMultilevel"/>
    <w:tmpl w:val="F084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762D7"/>
    <w:multiLevelType w:val="hybridMultilevel"/>
    <w:tmpl w:val="C790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739C1"/>
    <w:multiLevelType w:val="hybridMultilevel"/>
    <w:tmpl w:val="B122F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2438B"/>
    <w:multiLevelType w:val="hybridMultilevel"/>
    <w:tmpl w:val="DF8E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4F43E8"/>
    <w:multiLevelType w:val="hybridMultilevel"/>
    <w:tmpl w:val="FF3A0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634DB"/>
    <w:multiLevelType w:val="hybridMultilevel"/>
    <w:tmpl w:val="DA12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10756"/>
    <w:multiLevelType w:val="hybridMultilevel"/>
    <w:tmpl w:val="4C247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D7C7A"/>
    <w:multiLevelType w:val="hybridMultilevel"/>
    <w:tmpl w:val="629E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653FEB"/>
    <w:multiLevelType w:val="hybridMultilevel"/>
    <w:tmpl w:val="9E60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E0FC3"/>
    <w:multiLevelType w:val="hybridMultilevel"/>
    <w:tmpl w:val="C9DEB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A21D9"/>
    <w:multiLevelType w:val="hybridMultilevel"/>
    <w:tmpl w:val="90BA9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3F3A5E"/>
    <w:multiLevelType w:val="hybridMultilevel"/>
    <w:tmpl w:val="FFAE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00D17"/>
    <w:multiLevelType w:val="hybridMultilevel"/>
    <w:tmpl w:val="C45A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A35872"/>
    <w:multiLevelType w:val="hybridMultilevel"/>
    <w:tmpl w:val="E2E8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ED2626"/>
    <w:multiLevelType w:val="hybridMultilevel"/>
    <w:tmpl w:val="23DE4F4E"/>
    <w:lvl w:ilvl="0" w:tplc="04090001">
      <w:start w:val="1"/>
      <w:numFmt w:val="bullet"/>
      <w:lvlText w:val=""/>
      <w:lvlJc w:val="left"/>
      <w:pPr>
        <w:ind w:left="4062" w:hanging="360"/>
      </w:pPr>
      <w:rPr>
        <w:rFonts w:ascii="Symbol" w:hAnsi="Symbol" w:hint="default"/>
      </w:rPr>
    </w:lvl>
    <w:lvl w:ilvl="1" w:tplc="04090003">
      <w:start w:val="1"/>
      <w:numFmt w:val="bullet"/>
      <w:lvlText w:val="o"/>
      <w:lvlJc w:val="left"/>
      <w:pPr>
        <w:ind w:left="4782" w:hanging="360"/>
      </w:pPr>
      <w:rPr>
        <w:rFonts w:ascii="Courier New" w:hAnsi="Courier New" w:hint="default"/>
      </w:rPr>
    </w:lvl>
    <w:lvl w:ilvl="2" w:tplc="04090005" w:tentative="1">
      <w:start w:val="1"/>
      <w:numFmt w:val="bullet"/>
      <w:lvlText w:val=""/>
      <w:lvlJc w:val="left"/>
      <w:pPr>
        <w:ind w:left="5502" w:hanging="360"/>
      </w:pPr>
      <w:rPr>
        <w:rFonts w:ascii="Wingdings" w:hAnsi="Wingdings" w:hint="default"/>
      </w:rPr>
    </w:lvl>
    <w:lvl w:ilvl="3" w:tplc="04090001" w:tentative="1">
      <w:start w:val="1"/>
      <w:numFmt w:val="bullet"/>
      <w:lvlText w:val=""/>
      <w:lvlJc w:val="left"/>
      <w:pPr>
        <w:ind w:left="6222" w:hanging="360"/>
      </w:pPr>
      <w:rPr>
        <w:rFonts w:ascii="Symbol" w:hAnsi="Symbol" w:hint="default"/>
      </w:rPr>
    </w:lvl>
    <w:lvl w:ilvl="4" w:tplc="04090003" w:tentative="1">
      <w:start w:val="1"/>
      <w:numFmt w:val="bullet"/>
      <w:lvlText w:val="o"/>
      <w:lvlJc w:val="left"/>
      <w:pPr>
        <w:ind w:left="6942" w:hanging="360"/>
      </w:pPr>
      <w:rPr>
        <w:rFonts w:ascii="Courier New" w:hAnsi="Courier New" w:hint="default"/>
      </w:rPr>
    </w:lvl>
    <w:lvl w:ilvl="5" w:tplc="04090005" w:tentative="1">
      <w:start w:val="1"/>
      <w:numFmt w:val="bullet"/>
      <w:lvlText w:val=""/>
      <w:lvlJc w:val="left"/>
      <w:pPr>
        <w:ind w:left="7662" w:hanging="360"/>
      </w:pPr>
      <w:rPr>
        <w:rFonts w:ascii="Wingdings" w:hAnsi="Wingdings" w:hint="default"/>
      </w:rPr>
    </w:lvl>
    <w:lvl w:ilvl="6" w:tplc="04090001" w:tentative="1">
      <w:start w:val="1"/>
      <w:numFmt w:val="bullet"/>
      <w:lvlText w:val=""/>
      <w:lvlJc w:val="left"/>
      <w:pPr>
        <w:ind w:left="8382" w:hanging="360"/>
      </w:pPr>
      <w:rPr>
        <w:rFonts w:ascii="Symbol" w:hAnsi="Symbol" w:hint="default"/>
      </w:rPr>
    </w:lvl>
    <w:lvl w:ilvl="7" w:tplc="04090003" w:tentative="1">
      <w:start w:val="1"/>
      <w:numFmt w:val="bullet"/>
      <w:lvlText w:val="o"/>
      <w:lvlJc w:val="left"/>
      <w:pPr>
        <w:ind w:left="9102" w:hanging="360"/>
      </w:pPr>
      <w:rPr>
        <w:rFonts w:ascii="Courier New" w:hAnsi="Courier New" w:hint="default"/>
      </w:rPr>
    </w:lvl>
    <w:lvl w:ilvl="8" w:tplc="04090005" w:tentative="1">
      <w:start w:val="1"/>
      <w:numFmt w:val="bullet"/>
      <w:lvlText w:val=""/>
      <w:lvlJc w:val="left"/>
      <w:pPr>
        <w:ind w:left="9822" w:hanging="360"/>
      </w:pPr>
      <w:rPr>
        <w:rFonts w:ascii="Wingdings" w:hAnsi="Wingdings" w:hint="default"/>
      </w:rPr>
    </w:lvl>
  </w:abstractNum>
  <w:abstractNum w:abstractNumId="20" w15:restartNumberingAfterBreak="0">
    <w:nsid w:val="5BC25FAD"/>
    <w:multiLevelType w:val="hybridMultilevel"/>
    <w:tmpl w:val="6DBA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8D5001"/>
    <w:multiLevelType w:val="hybridMultilevel"/>
    <w:tmpl w:val="1DCC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2B6315"/>
    <w:multiLevelType w:val="hybridMultilevel"/>
    <w:tmpl w:val="C1FE9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695E09"/>
    <w:multiLevelType w:val="hybridMultilevel"/>
    <w:tmpl w:val="812E5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123D61"/>
    <w:multiLevelType w:val="hybridMultilevel"/>
    <w:tmpl w:val="D8A2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51DC9"/>
    <w:multiLevelType w:val="hybridMultilevel"/>
    <w:tmpl w:val="CE4C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752C64"/>
    <w:multiLevelType w:val="hybridMultilevel"/>
    <w:tmpl w:val="6A7A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5"/>
  </w:num>
  <w:num w:numId="4">
    <w:abstractNumId w:val="17"/>
  </w:num>
  <w:num w:numId="5">
    <w:abstractNumId w:val="8"/>
  </w:num>
  <w:num w:numId="6">
    <w:abstractNumId w:val="3"/>
  </w:num>
  <w:num w:numId="7">
    <w:abstractNumId w:val="12"/>
  </w:num>
  <w:num w:numId="8">
    <w:abstractNumId w:val="14"/>
  </w:num>
  <w:num w:numId="9">
    <w:abstractNumId w:val="0"/>
  </w:num>
  <w:num w:numId="10">
    <w:abstractNumId w:val="26"/>
  </w:num>
  <w:num w:numId="11">
    <w:abstractNumId w:val="19"/>
  </w:num>
  <w:num w:numId="12">
    <w:abstractNumId w:val="20"/>
  </w:num>
  <w:num w:numId="13">
    <w:abstractNumId w:val="25"/>
  </w:num>
  <w:num w:numId="14">
    <w:abstractNumId w:val="9"/>
  </w:num>
  <w:num w:numId="15">
    <w:abstractNumId w:val="23"/>
  </w:num>
  <w:num w:numId="16">
    <w:abstractNumId w:val="18"/>
  </w:num>
  <w:num w:numId="17">
    <w:abstractNumId w:val="6"/>
  </w:num>
  <w:num w:numId="18">
    <w:abstractNumId w:val="24"/>
  </w:num>
  <w:num w:numId="19">
    <w:abstractNumId w:val="16"/>
  </w:num>
  <w:num w:numId="20">
    <w:abstractNumId w:val="4"/>
  </w:num>
  <w:num w:numId="21">
    <w:abstractNumId w:val="10"/>
  </w:num>
  <w:num w:numId="22">
    <w:abstractNumId w:val="21"/>
  </w:num>
  <w:num w:numId="23">
    <w:abstractNumId w:val="5"/>
  </w:num>
  <w:num w:numId="24">
    <w:abstractNumId w:val="13"/>
  </w:num>
  <w:num w:numId="25">
    <w:abstractNumId w:val="1"/>
  </w:num>
  <w:num w:numId="26">
    <w:abstractNumId w:val="1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46"/>
    <w:rsid w:val="0000541B"/>
    <w:rsid w:val="00012322"/>
    <w:rsid w:val="000235B5"/>
    <w:rsid w:val="00037B6B"/>
    <w:rsid w:val="00047829"/>
    <w:rsid w:val="00053B51"/>
    <w:rsid w:val="00053C5D"/>
    <w:rsid w:val="00057E68"/>
    <w:rsid w:val="00066179"/>
    <w:rsid w:val="0007490F"/>
    <w:rsid w:val="00077F1B"/>
    <w:rsid w:val="000A6CC4"/>
    <w:rsid w:val="000B6BE1"/>
    <w:rsid w:val="000C2089"/>
    <w:rsid w:val="000C5A15"/>
    <w:rsid w:val="000E1F19"/>
    <w:rsid w:val="000E4E34"/>
    <w:rsid w:val="000F7069"/>
    <w:rsid w:val="000F7856"/>
    <w:rsid w:val="001038CD"/>
    <w:rsid w:val="00104FA2"/>
    <w:rsid w:val="00120372"/>
    <w:rsid w:val="001264F2"/>
    <w:rsid w:val="00135146"/>
    <w:rsid w:val="00156D4F"/>
    <w:rsid w:val="001636F7"/>
    <w:rsid w:val="00163F60"/>
    <w:rsid w:val="0017164B"/>
    <w:rsid w:val="001751FF"/>
    <w:rsid w:val="0019410C"/>
    <w:rsid w:val="00194FCF"/>
    <w:rsid w:val="001A75A0"/>
    <w:rsid w:val="001B38ED"/>
    <w:rsid w:val="001B3FD4"/>
    <w:rsid w:val="001B4AAC"/>
    <w:rsid w:val="001B52A5"/>
    <w:rsid w:val="001C1830"/>
    <w:rsid w:val="001C6C01"/>
    <w:rsid w:val="001E081A"/>
    <w:rsid w:val="001E4F7C"/>
    <w:rsid w:val="001E5795"/>
    <w:rsid w:val="001F35B2"/>
    <w:rsid w:val="001F5075"/>
    <w:rsid w:val="001F5827"/>
    <w:rsid w:val="00214BF2"/>
    <w:rsid w:val="002250CC"/>
    <w:rsid w:val="002257CF"/>
    <w:rsid w:val="00226569"/>
    <w:rsid w:val="002278D8"/>
    <w:rsid w:val="002307FA"/>
    <w:rsid w:val="002449E1"/>
    <w:rsid w:val="002742F8"/>
    <w:rsid w:val="00286AB1"/>
    <w:rsid w:val="0028762A"/>
    <w:rsid w:val="002904EA"/>
    <w:rsid w:val="00291725"/>
    <w:rsid w:val="002A519E"/>
    <w:rsid w:val="002C638C"/>
    <w:rsid w:val="002C6457"/>
    <w:rsid w:val="002F49C4"/>
    <w:rsid w:val="002F77DD"/>
    <w:rsid w:val="003018F8"/>
    <w:rsid w:val="003063CF"/>
    <w:rsid w:val="00315FB9"/>
    <w:rsid w:val="00331C2C"/>
    <w:rsid w:val="00342743"/>
    <w:rsid w:val="00345292"/>
    <w:rsid w:val="00372C11"/>
    <w:rsid w:val="00380AD7"/>
    <w:rsid w:val="00381995"/>
    <w:rsid w:val="00381CEE"/>
    <w:rsid w:val="00382A40"/>
    <w:rsid w:val="0038714D"/>
    <w:rsid w:val="00390B5C"/>
    <w:rsid w:val="003A1A8B"/>
    <w:rsid w:val="003C7B1A"/>
    <w:rsid w:val="00400CE3"/>
    <w:rsid w:val="00406250"/>
    <w:rsid w:val="00423402"/>
    <w:rsid w:val="00433B19"/>
    <w:rsid w:val="004375C9"/>
    <w:rsid w:val="00440548"/>
    <w:rsid w:val="0044196E"/>
    <w:rsid w:val="004474DC"/>
    <w:rsid w:val="00447F3B"/>
    <w:rsid w:val="00451412"/>
    <w:rsid w:val="00460472"/>
    <w:rsid w:val="00462589"/>
    <w:rsid w:val="00467D2C"/>
    <w:rsid w:val="00483700"/>
    <w:rsid w:val="004840CE"/>
    <w:rsid w:val="00491A95"/>
    <w:rsid w:val="004A1F53"/>
    <w:rsid w:val="004A35E6"/>
    <w:rsid w:val="004B2E3C"/>
    <w:rsid w:val="004B6524"/>
    <w:rsid w:val="004B6EB7"/>
    <w:rsid w:val="004C3506"/>
    <w:rsid w:val="004E5EE2"/>
    <w:rsid w:val="004F058E"/>
    <w:rsid w:val="004F506C"/>
    <w:rsid w:val="004F7031"/>
    <w:rsid w:val="004F7987"/>
    <w:rsid w:val="0050742F"/>
    <w:rsid w:val="00513C97"/>
    <w:rsid w:val="005156EE"/>
    <w:rsid w:val="0052018B"/>
    <w:rsid w:val="00531A63"/>
    <w:rsid w:val="00545A24"/>
    <w:rsid w:val="00546CF2"/>
    <w:rsid w:val="005509C4"/>
    <w:rsid w:val="005629A4"/>
    <w:rsid w:val="005751E5"/>
    <w:rsid w:val="00576ED2"/>
    <w:rsid w:val="00582D64"/>
    <w:rsid w:val="005925AB"/>
    <w:rsid w:val="005970F5"/>
    <w:rsid w:val="00597BD2"/>
    <w:rsid w:val="005B1A7E"/>
    <w:rsid w:val="005C6426"/>
    <w:rsid w:val="005D207F"/>
    <w:rsid w:val="005E1132"/>
    <w:rsid w:val="006030F1"/>
    <w:rsid w:val="00613F44"/>
    <w:rsid w:val="0062022A"/>
    <w:rsid w:val="00630E08"/>
    <w:rsid w:val="0063624C"/>
    <w:rsid w:val="00650928"/>
    <w:rsid w:val="00650A02"/>
    <w:rsid w:val="00651FE4"/>
    <w:rsid w:val="006620ED"/>
    <w:rsid w:val="00667D6F"/>
    <w:rsid w:val="006733A8"/>
    <w:rsid w:val="006951FD"/>
    <w:rsid w:val="00695AD4"/>
    <w:rsid w:val="006968BC"/>
    <w:rsid w:val="006A04DD"/>
    <w:rsid w:val="006A0EB0"/>
    <w:rsid w:val="006A6005"/>
    <w:rsid w:val="006A6BEA"/>
    <w:rsid w:val="006B6726"/>
    <w:rsid w:val="006B758B"/>
    <w:rsid w:val="006F4965"/>
    <w:rsid w:val="006F4C45"/>
    <w:rsid w:val="006F799A"/>
    <w:rsid w:val="00703E5F"/>
    <w:rsid w:val="00707308"/>
    <w:rsid w:val="007151F2"/>
    <w:rsid w:val="00720401"/>
    <w:rsid w:val="00724B7A"/>
    <w:rsid w:val="007367E4"/>
    <w:rsid w:val="0074681C"/>
    <w:rsid w:val="00750874"/>
    <w:rsid w:val="0075625C"/>
    <w:rsid w:val="007759BE"/>
    <w:rsid w:val="0077656D"/>
    <w:rsid w:val="00786F3C"/>
    <w:rsid w:val="007901AD"/>
    <w:rsid w:val="007A11BC"/>
    <w:rsid w:val="007B4D5E"/>
    <w:rsid w:val="007B4F4C"/>
    <w:rsid w:val="007B7FEC"/>
    <w:rsid w:val="007D7BEA"/>
    <w:rsid w:val="007F5004"/>
    <w:rsid w:val="00850818"/>
    <w:rsid w:val="00852CBE"/>
    <w:rsid w:val="00852EF3"/>
    <w:rsid w:val="00861AED"/>
    <w:rsid w:val="00861D13"/>
    <w:rsid w:val="00880DD6"/>
    <w:rsid w:val="0088500A"/>
    <w:rsid w:val="00891646"/>
    <w:rsid w:val="008A33B1"/>
    <w:rsid w:val="008B067A"/>
    <w:rsid w:val="008B4DB6"/>
    <w:rsid w:val="008C3F0F"/>
    <w:rsid w:val="008C60F7"/>
    <w:rsid w:val="008D7CFF"/>
    <w:rsid w:val="008D7D81"/>
    <w:rsid w:val="008E2A7A"/>
    <w:rsid w:val="009040FB"/>
    <w:rsid w:val="00906C4C"/>
    <w:rsid w:val="00913352"/>
    <w:rsid w:val="00914DF1"/>
    <w:rsid w:val="00916485"/>
    <w:rsid w:val="00930D4B"/>
    <w:rsid w:val="00940C96"/>
    <w:rsid w:val="00944B39"/>
    <w:rsid w:val="0096131D"/>
    <w:rsid w:val="0096217E"/>
    <w:rsid w:val="00964BAF"/>
    <w:rsid w:val="00964E64"/>
    <w:rsid w:val="009815C6"/>
    <w:rsid w:val="00984B9E"/>
    <w:rsid w:val="00984BE8"/>
    <w:rsid w:val="00986F11"/>
    <w:rsid w:val="009A776E"/>
    <w:rsid w:val="009B23AD"/>
    <w:rsid w:val="009C049C"/>
    <w:rsid w:val="009D0CBF"/>
    <w:rsid w:val="009D48E6"/>
    <w:rsid w:val="009E7D4B"/>
    <w:rsid w:val="009F2FD1"/>
    <w:rsid w:val="00A1563B"/>
    <w:rsid w:val="00A17A15"/>
    <w:rsid w:val="00A40E7C"/>
    <w:rsid w:val="00A4263D"/>
    <w:rsid w:val="00A60CF5"/>
    <w:rsid w:val="00A673CB"/>
    <w:rsid w:val="00A715D9"/>
    <w:rsid w:val="00A87601"/>
    <w:rsid w:val="00A918E9"/>
    <w:rsid w:val="00A950A2"/>
    <w:rsid w:val="00AA3092"/>
    <w:rsid w:val="00AA6DCD"/>
    <w:rsid w:val="00AB5914"/>
    <w:rsid w:val="00AC5179"/>
    <w:rsid w:val="00AE1FFF"/>
    <w:rsid w:val="00AE618B"/>
    <w:rsid w:val="00B008DB"/>
    <w:rsid w:val="00B01E51"/>
    <w:rsid w:val="00B10143"/>
    <w:rsid w:val="00B50A76"/>
    <w:rsid w:val="00B614D2"/>
    <w:rsid w:val="00B671DF"/>
    <w:rsid w:val="00B674BE"/>
    <w:rsid w:val="00B71EE7"/>
    <w:rsid w:val="00B73188"/>
    <w:rsid w:val="00B86875"/>
    <w:rsid w:val="00B9417E"/>
    <w:rsid w:val="00B96A61"/>
    <w:rsid w:val="00BA5556"/>
    <w:rsid w:val="00BB3819"/>
    <w:rsid w:val="00BB4EE9"/>
    <w:rsid w:val="00BD03B9"/>
    <w:rsid w:val="00BD1F16"/>
    <w:rsid w:val="00BF5E61"/>
    <w:rsid w:val="00C106E5"/>
    <w:rsid w:val="00C16C3B"/>
    <w:rsid w:val="00C25107"/>
    <w:rsid w:val="00C32E24"/>
    <w:rsid w:val="00C3627A"/>
    <w:rsid w:val="00C41EAB"/>
    <w:rsid w:val="00C444EF"/>
    <w:rsid w:val="00C51655"/>
    <w:rsid w:val="00C53762"/>
    <w:rsid w:val="00C62239"/>
    <w:rsid w:val="00C63E35"/>
    <w:rsid w:val="00C642B3"/>
    <w:rsid w:val="00C73B61"/>
    <w:rsid w:val="00C803FA"/>
    <w:rsid w:val="00C92074"/>
    <w:rsid w:val="00C930FC"/>
    <w:rsid w:val="00C958F6"/>
    <w:rsid w:val="00CA2637"/>
    <w:rsid w:val="00CA47DE"/>
    <w:rsid w:val="00CA7CC8"/>
    <w:rsid w:val="00CB67E5"/>
    <w:rsid w:val="00CB6E56"/>
    <w:rsid w:val="00CC5B92"/>
    <w:rsid w:val="00CE03E3"/>
    <w:rsid w:val="00CE6CCC"/>
    <w:rsid w:val="00CF0841"/>
    <w:rsid w:val="00CF28C5"/>
    <w:rsid w:val="00CF3C38"/>
    <w:rsid w:val="00D261CC"/>
    <w:rsid w:val="00D36973"/>
    <w:rsid w:val="00D41BBE"/>
    <w:rsid w:val="00D53237"/>
    <w:rsid w:val="00D53BDD"/>
    <w:rsid w:val="00D54396"/>
    <w:rsid w:val="00D60FAA"/>
    <w:rsid w:val="00D73556"/>
    <w:rsid w:val="00D8094E"/>
    <w:rsid w:val="00D8489B"/>
    <w:rsid w:val="00D97BC5"/>
    <w:rsid w:val="00DA49A1"/>
    <w:rsid w:val="00DA5F0F"/>
    <w:rsid w:val="00DC7049"/>
    <w:rsid w:val="00DD00E3"/>
    <w:rsid w:val="00DD627B"/>
    <w:rsid w:val="00DE5355"/>
    <w:rsid w:val="00DF2E3C"/>
    <w:rsid w:val="00DF3496"/>
    <w:rsid w:val="00DF7DD8"/>
    <w:rsid w:val="00E25CCA"/>
    <w:rsid w:val="00E31864"/>
    <w:rsid w:val="00E509D1"/>
    <w:rsid w:val="00E555FE"/>
    <w:rsid w:val="00E55923"/>
    <w:rsid w:val="00E7791D"/>
    <w:rsid w:val="00E818F7"/>
    <w:rsid w:val="00E85F89"/>
    <w:rsid w:val="00E92295"/>
    <w:rsid w:val="00EA4663"/>
    <w:rsid w:val="00EC6CB5"/>
    <w:rsid w:val="00EC718C"/>
    <w:rsid w:val="00EE3385"/>
    <w:rsid w:val="00EE342A"/>
    <w:rsid w:val="00EF1B71"/>
    <w:rsid w:val="00F01311"/>
    <w:rsid w:val="00F05FFB"/>
    <w:rsid w:val="00F1150D"/>
    <w:rsid w:val="00F26D6F"/>
    <w:rsid w:val="00F777B1"/>
    <w:rsid w:val="00FA45CA"/>
    <w:rsid w:val="00FA4DFA"/>
    <w:rsid w:val="00FA4F92"/>
    <w:rsid w:val="00FB5EC9"/>
    <w:rsid w:val="00FE0175"/>
    <w:rsid w:val="00FE7051"/>
    <w:rsid w:val="00FF67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5382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CA2637"/>
    <w:rPr>
      <w:rFonts w:ascii="Verdana" w:eastAsia="Times New Roman" w:hAnsi="Verdana"/>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5146"/>
    <w:rPr>
      <w:sz w:val="22"/>
      <w:szCs w:val="22"/>
    </w:rPr>
  </w:style>
  <w:style w:type="paragraph" w:styleId="Header">
    <w:name w:val="header"/>
    <w:basedOn w:val="Normal"/>
    <w:link w:val="HeaderChar"/>
    <w:uiPriority w:val="99"/>
    <w:unhideWhenUsed/>
    <w:rsid w:val="00DA5F0F"/>
    <w:pPr>
      <w:tabs>
        <w:tab w:val="center" w:pos="4513"/>
        <w:tab w:val="right" w:pos="9026"/>
      </w:tabs>
    </w:pPr>
  </w:style>
  <w:style w:type="character" w:customStyle="1" w:styleId="HeaderChar">
    <w:name w:val="Header Char"/>
    <w:link w:val="Header"/>
    <w:uiPriority w:val="99"/>
    <w:rsid w:val="00DA5F0F"/>
    <w:rPr>
      <w:rFonts w:ascii="Verdana" w:eastAsia="Times New Roman" w:hAnsi="Verdana"/>
      <w:sz w:val="24"/>
      <w:szCs w:val="24"/>
    </w:rPr>
  </w:style>
  <w:style w:type="paragraph" w:styleId="Footer">
    <w:name w:val="footer"/>
    <w:basedOn w:val="Normal"/>
    <w:link w:val="FooterChar"/>
    <w:uiPriority w:val="99"/>
    <w:unhideWhenUsed/>
    <w:rsid w:val="00DA5F0F"/>
    <w:pPr>
      <w:tabs>
        <w:tab w:val="center" w:pos="4513"/>
        <w:tab w:val="right" w:pos="9026"/>
      </w:tabs>
    </w:pPr>
  </w:style>
  <w:style w:type="character" w:customStyle="1" w:styleId="FooterChar">
    <w:name w:val="Footer Char"/>
    <w:link w:val="Footer"/>
    <w:uiPriority w:val="99"/>
    <w:rsid w:val="00DA5F0F"/>
    <w:rPr>
      <w:rFonts w:ascii="Verdana" w:eastAsia="Times New Roman" w:hAnsi="Verdana"/>
      <w:sz w:val="24"/>
      <w:szCs w:val="24"/>
    </w:rPr>
  </w:style>
  <w:style w:type="paragraph" w:styleId="BalloonText">
    <w:name w:val="Balloon Text"/>
    <w:basedOn w:val="Normal"/>
    <w:link w:val="BalloonTextChar"/>
    <w:uiPriority w:val="99"/>
    <w:semiHidden/>
    <w:unhideWhenUsed/>
    <w:rsid w:val="00DA5F0F"/>
    <w:rPr>
      <w:rFonts w:ascii="Tahoma" w:hAnsi="Tahoma" w:cs="Tahoma"/>
      <w:sz w:val="16"/>
      <w:szCs w:val="16"/>
    </w:rPr>
  </w:style>
  <w:style w:type="character" w:customStyle="1" w:styleId="BalloonTextChar">
    <w:name w:val="Balloon Text Char"/>
    <w:link w:val="BalloonText"/>
    <w:uiPriority w:val="99"/>
    <w:semiHidden/>
    <w:rsid w:val="00DA5F0F"/>
    <w:rPr>
      <w:rFonts w:ascii="Tahoma" w:eastAsia="Times New Roman" w:hAnsi="Tahoma" w:cs="Tahoma"/>
      <w:sz w:val="16"/>
      <w:szCs w:val="16"/>
    </w:rPr>
  </w:style>
  <w:style w:type="table" w:styleId="TableGrid">
    <w:name w:val="Table Grid"/>
    <w:basedOn w:val="TableNormal"/>
    <w:uiPriority w:val="59"/>
    <w:rsid w:val="00483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4F7C"/>
    <w:rPr>
      <w:color w:val="0000FF" w:themeColor="hyperlink"/>
      <w:u w:val="single"/>
    </w:rPr>
  </w:style>
  <w:style w:type="character" w:styleId="PageNumber">
    <w:name w:val="page number"/>
    <w:basedOn w:val="DefaultParagraphFont"/>
    <w:uiPriority w:val="99"/>
    <w:semiHidden/>
    <w:unhideWhenUsed/>
    <w:rsid w:val="00FE0175"/>
  </w:style>
  <w:style w:type="character" w:styleId="UnresolvedMention">
    <w:name w:val="Unresolved Mention"/>
    <w:basedOn w:val="DefaultParagraphFont"/>
    <w:uiPriority w:val="99"/>
    <w:rsid w:val="00AA6DCD"/>
    <w:rPr>
      <w:color w:val="605E5C"/>
      <w:shd w:val="clear" w:color="auto" w:fill="E1DFDD"/>
    </w:rPr>
  </w:style>
  <w:style w:type="paragraph" w:styleId="ListParagraph">
    <w:name w:val="List Paragraph"/>
    <w:basedOn w:val="Normal"/>
    <w:uiPriority w:val="72"/>
    <w:rsid w:val="00FA45CA"/>
    <w:pPr>
      <w:ind w:left="720"/>
      <w:contextualSpacing/>
    </w:pPr>
  </w:style>
  <w:style w:type="character" w:styleId="CommentReference">
    <w:name w:val="annotation reference"/>
    <w:basedOn w:val="DefaultParagraphFont"/>
    <w:uiPriority w:val="99"/>
    <w:semiHidden/>
    <w:unhideWhenUsed/>
    <w:rsid w:val="003A1A8B"/>
    <w:rPr>
      <w:sz w:val="16"/>
      <w:szCs w:val="16"/>
    </w:rPr>
  </w:style>
  <w:style w:type="paragraph" w:styleId="CommentText">
    <w:name w:val="annotation text"/>
    <w:basedOn w:val="Normal"/>
    <w:link w:val="CommentTextChar"/>
    <w:uiPriority w:val="99"/>
    <w:semiHidden/>
    <w:unhideWhenUsed/>
    <w:rsid w:val="003A1A8B"/>
    <w:rPr>
      <w:sz w:val="20"/>
      <w:szCs w:val="20"/>
    </w:rPr>
  </w:style>
  <w:style w:type="character" w:customStyle="1" w:styleId="CommentTextChar">
    <w:name w:val="Comment Text Char"/>
    <w:basedOn w:val="DefaultParagraphFont"/>
    <w:link w:val="CommentText"/>
    <w:uiPriority w:val="99"/>
    <w:semiHidden/>
    <w:rsid w:val="003A1A8B"/>
    <w:rPr>
      <w:rFonts w:ascii="Verdana" w:eastAsia="Times New Roman" w:hAnsi="Verdana"/>
      <w:lang w:eastAsia="en-GB"/>
    </w:rPr>
  </w:style>
  <w:style w:type="paragraph" w:styleId="CommentSubject">
    <w:name w:val="annotation subject"/>
    <w:basedOn w:val="CommentText"/>
    <w:next w:val="CommentText"/>
    <w:link w:val="CommentSubjectChar"/>
    <w:uiPriority w:val="99"/>
    <w:semiHidden/>
    <w:unhideWhenUsed/>
    <w:rsid w:val="003A1A8B"/>
    <w:rPr>
      <w:b/>
      <w:bCs/>
    </w:rPr>
  </w:style>
  <w:style w:type="character" w:customStyle="1" w:styleId="CommentSubjectChar">
    <w:name w:val="Comment Subject Char"/>
    <w:basedOn w:val="CommentTextChar"/>
    <w:link w:val="CommentSubject"/>
    <w:uiPriority w:val="99"/>
    <w:semiHidden/>
    <w:rsid w:val="003A1A8B"/>
    <w:rPr>
      <w:rFonts w:ascii="Verdana" w:eastAsia="Times New Roman" w:hAnsi="Verdana"/>
      <w:b/>
      <w:bCs/>
      <w:lang w:eastAsia="en-GB"/>
    </w:rPr>
  </w:style>
  <w:style w:type="character" w:customStyle="1" w:styleId="apple-converted-space">
    <w:name w:val="apple-converted-space"/>
    <w:basedOn w:val="DefaultParagraphFont"/>
    <w:rsid w:val="00D60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368179">
      <w:bodyDiv w:val="1"/>
      <w:marLeft w:val="0"/>
      <w:marRight w:val="0"/>
      <w:marTop w:val="0"/>
      <w:marBottom w:val="0"/>
      <w:divBdr>
        <w:top w:val="none" w:sz="0" w:space="0" w:color="auto"/>
        <w:left w:val="none" w:sz="0" w:space="0" w:color="auto"/>
        <w:bottom w:val="none" w:sz="0" w:space="0" w:color="auto"/>
        <w:right w:val="none" w:sz="0" w:space="0" w:color="auto"/>
      </w:divBdr>
    </w:div>
    <w:div w:id="691564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Preece</dc:creator>
  <cp:keywords/>
  <cp:lastModifiedBy>Esra Paca</cp:lastModifiedBy>
  <cp:revision>2</cp:revision>
  <cp:lastPrinted>2018-11-25T22:30:00Z</cp:lastPrinted>
  <dcterms:created xsi:type="dcterms:W3CDTF">2020-09-24T08:41:00Z</dcterms:created>
  <dcterms:modified xsi:type="dcterms:W3CDTF">2020-09-24T08:41:00Z</dcterms:modified>
</cp:coreProperties>
</file>